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 xml:space="preserve">bito 4 – </w:t>
      </w:r>
      <w:r w:rsidR="007B631E" w:rsidRPr="007B631E">
        <w:t>martedì</w:t>
      </w:r>
      <w:r w:rsidR="00D47D9C" w:rsidRPr="007B631E">
        <w:t xml:space="preserve"> </w:t>
      </w:r>
      <w:r w:rsidR="00414598" w:rsidRPr="007B631E">
        <w:t>17</w:t>
      </w:r>
      <w:r w:rsidRPr="007B631E">
        <w:t xml:space="preserve">– </w:t>
      </w:r>
      <w:r w:rsidR="00414598" w:rsidRPr="007B631E">
        <w:t>ottobre</w:t>
      </w:r>
      <w:r w:rsidR="007901FF" w:rsidRPr="007B631E">
        <w:t xml:space="preserve"> </w:t>
      </w:r>
      <w:r w:rsidR="00D010DB" w:rsidRPr="007B631E">
        <w:t xml:space="preserve"> 2017</w:t>
      </w:r>
      <w:r w:rsidR="00D010DB">
        <w:t xml:space="preserve">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7901FF">
        <w:t>9</w:t>
      </w:r>
      <w:r w:rsidR="00ED1B21">
        <w:t xml:space="preserve"> </w:t>
      </w:r>
      <w:r w:rsidR="00D010DB">
        <w:t>–</w:t>
      </w:r>
      <w:r w:rsidR="00ED1B21">
        <w:t xml:space="preserve"> </w:t>
      </w:r>
      <w:r w:rsidR="007901FF">
        <w:t>11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414598">
        <w:t>25</w:t>
      </w:r>
      <w:r>
        <w:t xml:space="preserve"> 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4700E5" w:rsidRDefault="004700E5" w:rsidP="00DA5840">
      <w:pPr>
        <w:rPr>
          <w:b/>
        </w:rPr>
      </w:pPr>
      <w:proofErr w:type="spellStart"/>
      <w:r>
        <w:rPr>
          <w:b/>
        </w:rPr>
        <w:t>Od.g</w:t>
      </w:r>
      <w:proofErr w:type="spellEnd"/>
    </w:p>
    <w:p w:rsidR="004700E5" w:rsidRPr="004700E5" w:rsidRDefault="00414598" w:rsidP="004700E5">
      <w:pPr>
        <w:pStyle w:val="Paragrafoelenco"/>
        <w:numPr>
          <w:ilvl w:val="0"/>
          <w:numId w:val="5"/>
        </w:numPr>
        <w:rPr>
          <w:b/>
        </w:rPr>
      </w:pPr>
      <w:r>
        <w:rPr>
          <w:b/>
        </w:rPr>
        <w:t xml:space="preserve">Consuntivo Piano della formazione docenti e ATA </w:t>
      </w:r>
    </w:p>
    <w:p w:rsidR="004700E5" w:rsidRPr="004700E5" w:rsidRDefault="004700E5" w:rsidP="004700E5">
      <w:pPr>
        <w:pStyle w:val="Paragrafoelenco"/>
        <w:numPr>
          <w:ilvl w:val="0"/>
          <w:numId w:val="5"/>
        </w:numPr>
        <w:rPr>
          <w:b/>
        </w:rPr>
      </w:pPr>
      <w:r w:rsidRPr="004700E5">
        <w:rPr>
          <w:b/>
        </w:rPr>
        <w:t xml:space="preserve">Misure </w:t>
      </w:r>
      <w:r w:rsidR="00414598">
        <w:rPr>
          <w:b/>
        </w:rPr>
        <w:t>da prendere per la pianificazione del prossimo anno</w:t>
      </w:r>
    </w:p>
    <w:p w:rsidR="004700E5" w:rsidRDefault="004700E5" w:rsidP="004700E5">
      <w:pPr>
        <w:pStyle w:val="Paragrafoelenco"/>
      </w:pPr>
    </w:p>
    <w:p w:rsidR="00D62848" w:rsidRDefault="004700E5" w:rsidP="00B4523A">
      <w:pPr>
        <w:pStyle w:val="Paragrafoelenco"/>
        <w:numPr>
          <w:ilvl w:val="0"/>
          <w:numId w:val="6"/>
        </w:numPr>
        <w:ind w:left="142" w:hanging="426"/>
      </w:pPr>
      <w:r>
        <w:t>Vengono riportati</w:t>
      </w:r>
      <w:r w:rsidR="00DA5840">
        <w:t xml:space="preserve"> i dati relativi a</w:t>
      </w:r>
      <w:r w:rsidR="00B4523A">
        <w:t xml:space="preserve">i </w:t>
      </w:r>
      <w:r w:rsidR="00D62848">
        <w:t>P</w:t>
      </w:r>
      <w:r w:rsidR="00DA5840">
        <w:t xml:space="preserve">ercorsi Formativi </w:t>
      </w:r>
      <w:r w:rsidR="002B3A5B">
        <w:t>destinati ai docenti</w:t>
      </w:r>
      <w:r w:rsidR="00B4523A">
        <w:t>.</w:t>
      </w:r>
      <w:r w:rsidR="002B3A5B">
        <w:t xml:space="preserve"> </w:t>
      </w:r>
      <w:r w:rsidR="00B4523A">
        <w:t>I</w:t>
      </w:r>
      <w:r w:rsidR="00414598">
        <w:t>n particolare vengono illustrati i dati di iscrizione e partecipazione alle varie proposte anno 2017.</w:t>
      </w:r>
      <w:r w:rsidR="00D62848">
        <w:t xml:space="preserve"> </w:t>
      </w:r>
      <w:r w:rsidR="00414598">
        <w:t xml:space="preserve">I risultati danno riscontri positivi, le </w:t>
      </w:r>
      <w:r w:rsidR="00B4523A">
        <w:t>sole</w:t>
      </w:r>
      <w:r w:rsidR="00414598">
        <w:t xml:space="preserve"> criticità riguardano: la stesura di qualche bando per mancato dettaglio del profilo d</w:t>
      </w:r>
      <w:r w:rsidR="00B4523A">
        <w:t>ell’</w:t>
      </w:r>
      <w:r w:rsidR="00414598">
        <w:t>esperto, l</w:t>
      </w:r>
      <w:r w:rsidR="00B4523A">
        <w:t>o</w:t>
      </w:r>
      <w:r w:rsidR="00414598">
        <w:t xml:space="preserve"> scarto tra iscritti e </w:t>
      </w:r>
      <w:r w:rsidR="00B4523A">
        <w:t xml:space="preserve">docenti che hanno </w:t>
      </w:r>
      <w:r w:rsidR="00414598">
        <w:t>portato a</w:t>
      </w:r>
      <w:r w:rsidR="00B4523A">
        <w:t xml:space="preserve"> termine </w:t>
      </w:r>
      <w:r w:rsidR="00414598">
        <w:t xml:space="preserve"> </w:t>
      </w:r>
      <w:r w:rsidR="00B4523A">
        <w:t>il percorso formativo.</w:t>
      </w:r>
    </w:p>
    <w:p w:rsidR="00B4523A" w:rsidRDefault="00B4523A" w:rsidP="00B4523A">
      <w:pPr>
        <w:pStyle w:val="Paragrafoelenco"/>
        <w:numPr>
          <w:ilvl w:val="0"/>
          <w:numId w:val="6"/>
        </w:numPr>
        <w:ind w:left="142" w:hanging="426"/>
      </w:pPr>
      <w:r>
        <w:t>A questo proposito si discute a lungo sul riconoscimento del percorso formativo se debba essere rilasciato il titolo avendo partecipato ad almeno il 75% delle attività previste oppure se la partecipazione de</w:t>
      </w:r>
      <w:r w:rsidR="007B631E">
        <w:t>bba</w:t>
      </w:r>
      <w:r>
        <w:t xml:space="preserve"> essere riconosciuta sempre ed indipende</w:t>
      </w:r>
      <w:r w:rsidR="007B631E">
        <w:t>nte</w:t>
      </w:r>
      <w:r>
        <w:t xml:space="preserve">mente dal numero di ore </w:t>
      </w:r>
      <w:r w:rsidR="007B631E">
        <w:t>frequentate.</w:t>
      </w:r>
    </w:p>
    <w:p w:rsidR="007B631E" w:rsidRDefault="007B631E" w:rsidP="00B4523A">
      <w:pPr>
        <w:pStyle w:val="Paragrafoelenco"/>
        <w:numPr>
          <w:ilvl w:val="0"/>
          <w:numId w:val="6"/>
        </w:numPr>
        <w:ind w:left="142" w:hanging="426"/>
      </w:pPr>
      <w:r>
        <w:t xml:space="preserve">Si decide di procedere alla programmazione piano formativo 2018 già dalla prossima seduta. </w:t>
      </w:r>
    </w:p>
    <w:p w:rsidR="004700E5" w:rsidRDefault="004700E5" w:rsidP="007B631E"/>
    <w:p w:rsidR="00D62848" w:rsidRDefault="00D62848" w:rsidP="00D62848"/>
    <w:p w:rsidR="00D62848" w:rsidRDefault="00D62848" w:rsidP="00D62848">
      <w:r>
        <w:t xml:space="preserve">Si decide di convocare la prossima assemblea d’ambito </w:t>
      </w:r>
      <w:r w:rsidR="007B631E">
        <w:t xml:space="preserve">venerdì </w:t>
      </w:r>
      <w:r>
        <w:t xml:space="preserve"> 17 </w:t>
      </w:r>
      <w:r w:rsidR="007B631E">
        <w:t>novembre</w:t>
      </w:r>
      <w:r>
        <w:t>. Sarà richiesta l’aula all’Istituto “</w:t>
      </w:r>
      <w:proofErr w:type="spellStart"/>
      <w:r>
        <w:t>Quarenghi</w:t>
      </w:r>
      <w:proofErr w:type="spellEnd"/>
      <w:r>
        <w:t>”</w:t>
      </w:r>
    </w:p>
    <w:p w:rsidR="00D62848" w:rsidRDefault="00D62848" w:rsidP="00DA5840">
      <w:pPr>
        <w:ind w:left="30"/>
      </w:pPr>
    </w:p>
    <w:p w:rsidR="00493613" w:rsidRDefault="00493613" w:rsidP="00DA5840">
      <w:pPr>
        <w:ind w:left="30"/>
      </w:pPr>
      <w:r>
        <w:t xml:space="preserve">La sintesi è a cura di </w:t>
      </w:r>
    </w:p>
    <w:p w:rsidR="00EA7EE6" w:rsidRDefault="00493613" w:rsidP="00493613">
      <w:pPr>
        <w:ind w:left="30"/>
      </w:pPr>
      <w:r>
        <w:t>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65B4"/>
    <w:multiLevelType w:val="hybridMultilevel"/>
    <w:tmpl w:val="FFA60CF8"/>
    <w:lvl w:ilvl="0" w:tplc="02E8D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5735"/>
    <w:multiLevelType w:val="hybridMultilevel"/>
    <w:tmpl w:val="A842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EE6"/>
    <w:rsid w:val="001F3D63"/>
    <w:rsid w:val="002B3A5B"/>
    <w:rsid w:val="002F5BF9"/>
    <w:rsid w:val="003142A3"/>
    <w:rsid w:val="003C7753"/>
    <w:rsid w:val="003F7C32"/>
    <w:rsid w:val="00414598"/>
    <w:rsid w:val="004700E5"/>
    <w:rsid w:val="00493613"/>
    <w:rsid w:val="004B0335"/>
    <w:rsid w:val="004F0B25"/>
    <w:rsid w:val="005B3C5F"/>
    <w:rsid w:val="005F7D2A"/>
    <w:rsid w:val="00612A8E"/>
    <w:rsid w:val="006C1CB3"/>
    <w:rsid w:val="007272E9"/>
    <w:rsid w:val="0075005F"/>
    <w:rsid w:val="00754B62"/>
    <w:rsid w:val="0076568F"/>
    <w:rsid w:val="007901FF"/>
    <w:rsid w:val="00791540"/>
    <w:rsid w:val="007A2EBE"/>
    <w:rsid w:val="007B631E"/>
    <w:rsid w:val="00A13BEA"/>
    <w:rsid w:val="00A35A41"/>
    <w:rsid w:val="00A471CF"/>
    <w:rsid w:val="00A52033"/>
    <w:rsid w:val="00AE0CC0"/>
    <w:rsid w:val="00B22B14"/>
    <w:rsid w:val="00B4523A"/>
    <w:rsid w:val="00B778A8"/>
    <w:rsid w:val="00CE20FB"/>
    <w:rsid w:val="00D010DB"/>
    <w:rsid w:val="00D47D9C"/>
    <w:rsid w:val="00D62848"/>
    <w:rsid w:val="00DA5840"/>
    <w:rsid w:val="00E524FC"/>
    <w:rsid w:val="00EA1884"/>
    <w:rsid w:val="00EA3C00"/>
    <w:rsid w:val="00EA7EE6"/>
    <w:rsid w:val="00ED1B21"/>
    <w:rsid w:val="00ED4127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2017-11-02T20:26:00Z</dcterms:created>
  <dcterms:modified xsi:type="dcterms:W3CDTF">2017-11-02T20:26:00Z</dcterms:modified>
</cp:coreProperties>
</file>