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9" w:rsidRPr="006C1F56" w:rsidRDefault="009D6DBA" w:rsidP="006D6296">
      <w:pPr>
        <w:ind w:left="1418"/>
        <w:jc w:val="center"/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 xml:space="preserve">AVVISO </w:t>
      </w:r>
      <w:proofErr w:type="spellStart"/>
      <w:r w:rsidRPr="006C1F56">
        <w:rPr>
          <w:b/>
          <w:sz w:val="24"/>
          <w:szCs w:val="24"/>
        </w:rPr>
        <w:t>DI</w:t>
      </w:r>
      <w:proofErr w:type="spellEnd"/>
      <w:r w:rsidRPr="006C1F56">
        <w:rPr>
          <w:b/>
          <w:sz w:val="24"/>
          <w:szCs w:val="24"/>
        </w:rPr>
        <w:t xml:space="preserve"> INDAGINE </w:t>
      </w:r>
      <w:proofErr w:type="spellStart"/>
      <w:r w:rsidRPr="006C1F56">
        <w:rPr>
          <w:b/>
          <w:sz w:val="24"/>
          <w:szCs w:val="24"/>
        </w:rPr>
        <w:t>DI</w:t>
      </w:r>
      <w:proofErr w:type="spellEnd"/>
      <w:r w:rsidRPr="006C1F56">
        <w:rPr>
          <w:b/>
          <w:sz w:val="24"/>
          <w:szCs w:val="24"/>
        </w:rPr>
        <w:t xml:space="preserve"> MERCATO</w:t>
      </w:r>
    </w:p>
    <w:p w:rsidR="009D6DBA" w:rsidRPr="006C1F56" w:rsidRDefault="009D6DBA" w:rsidP="006D6296">
      <w:pPr>
        <w:jc w:val="center"/>
        <w:rPr>
          <w:sz w:val="24"/>
          <w:szCs w:val="24"/>
        </w:rPr>
      </w:pPr>
      <w:r w:rsidRPr="006C1F56">
        <w:rPr>
          <w:sz w:val="24"/>
          <w:szCs w:val="24"/>
        </w:rPr>
        <w:t xml:space="preserve">PER L’AFFIDAMENTO DEL SERVIZIO </w:t>
      </w:r>
      <w:proofErr w:type="spellStart"/>
      <w:r w:rsidRPr="006C1F56">
        <w:rPr>
          <w:sz w:val="24"/>
          <w:szCs w:val="24"/>
        </w:rPr>
        <w:t>DI</w:t>
      </w:r>
      <w:proofErr w:type="spellEnd"/>
      <w:r w:rsidRPr="006C1F56">
        <w:rPr>
          <w:sz w:val="24"/>
          <w:szCs w:val="24"/>
        </w:rPr>
        <w:t xml:space="preserve"> FORN</w:t>
      </w:r>
      <w:r w:rsidR="00EF5295" w:rsidRPr="006C1F56">
        <w:rPr>
          <w:sz w:val="24"/>
          <w:szCs w:val="24"/>
        </w:rPr>
        <w:t>I</w:t>
      </w:r>
      <w:r w:rsidRPr="006C1F56">
        <w:rPr>
          <w:sz w:val="24"/>
          <w:szCs w:val="24"/>
        </w:rPr>
        <w:t xml:space="preserve">TURA </w:t>
      </w:r>
      <w:proofErr w:type="spellStart"/>
      <w:r w:rsidRPr="006C1F56">
        <w:rPr>
          <w:sz w:val="24"/>
          <w:szCs w:val="24"/>
        </w:rPr>
        <w:t>DI</w:t>
      </w:r>
      <w:proofErr w:type="spellEnd"/>
      <w:r w:rsidRPr="006C1F56">
        <w:rPr>
          <w:sz w:val="24"/>
          <w:szCs w:val="24"/>
        </w:rPr>
        <w:t xml:space="preserve"> B</w:t>
      </w:r>
      <w:r w:rsidR="005E2A79" w:rsidRPr="006C1F56">
        <w:rPr>
          <w:sz w:val="24"/>
          <w:szCs w:val="24"/>
        </w:rPr>
        <w:t xml:space="preserve">ENI E ATTREZZATURE </w:t>
      </w:r>
      <w:proofErr w:type="spellStart"/>
      <w:r w:rsidR="005E2A79" w:rsidRPr="006C1F56">
        <w:rPr>
          <w:sz w:val="24"/>
          <w:szCs w:val="24"/>
        </w:rPr>
        <w:t>………</w:t>
      </w:r>
      <w:proofErr w:type="spellEnd"/>
    </w:p>
    <w:p w:rsidR="009D6DBA" w:rsidRPr="006C1F56" w:rsidRDefault="00836B39" w:rsidP="008636B1">
      <w:pPr>
        <w:jc w:val="center"/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>Il Dirigente scolastico</w:t>
      </w:r>
    </w:p>
    <w:p w:rsidR="00836B39" w:rsidRPr="006C1F56" w:rsidRDefault="00836B3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 xml:space="preserve">Viste  </w:t>
      </w:r>
      <w:r w:rsidRPr="006C1F56">
        <w:rPr>
          <w:sz w:val="24"/>
          <w:szCs w:val="24"/>
        </w:rPr>
        <w:t xml:space="preserve">                    le delibere degli organi collegiali relative all’approvazione del </w:t>
      </w:r>
      <w:proofErr w:type="spellStart"/>
      <w:r w:rsidRPr="006C1F56">
        <w:rPr>
          <w:sz w:val="24"/>
          <w:szCs w:val="24"/>
        </w:rPr>
        <w:t>Progetto………</w:t>
      </w:r>
      <w:proofErr w:type="spellEnd"/>
    </w:p>
    <w:p w:rsidR="00836B39" w:rsidRPr="006C1F56" w:rsidRDefault="00836B3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>Valutata</w:t>
      </w:r>
      <w:r w:rsidRPr="006C1F56">
        <w:rPr>
          <w:sz w:val="24"/>
          <w:szCs w:val="24"/>
        </w:rPr>
        <w:t xml:space="preserve">               la necessità di procedere ad una indagine di mercato </w:t>
      </w:r>
    </w:p>
    <w:p w:rsidR="00890806" w:rsidRPr="006C1F56" w:rsidRDefault="009D6DBA" w:rsidP="00890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1F56">
        <w:rPr>
          <w:b/>
          <w:sz w:val="24"/>
          <w:szCs w:val="24"/>
        </w:rPr>
        <w:t xml:space="preserve">Premesso </w:t>
      </w:r>
      <w:r w:rsidRPr="006C1F56">
        <w:rPr>
          <w:rFonts w:cstheme="minorHAnsi"/>
          <w:b/>
          <w:sz w:val="24"/>
          <w:szCs w:val="24"/>
        </w:rPr>
        <w:t>che</w:t>
      </w:r>
      <w:r w:rsidRPr="006C1F56">
        <w:rPr>
          <w:rFonts w:cstheme="minorHAnsi"/>
          <w:sz w:val="24"/>
          <w:szCs w:val="24"/>
        </w:rPr>
        <w:t xml:space="preserve">      </w:t>
      </w:r>
      <w:r w:rsidR="00890806" w:rsidRPr="006C1F56">
        <w:rPr>
          <w:rFonts w:cstheme="minorHAnsi"/>
          <w:sz w:val="24"/>
          <w:szCs w:val="24"/>
        </w:rPr>
        <w:t>Le amministrazioni aggiudicatrici individuano gli operatori economici da consultare sulla base di informazioni riguardanti le caratteristiche di qualificazione economica e finanziaria e tecniche e professionali desunte dal mercato, nel rispetto dei principi di trasparenza, concorrenza, rotazione, e selezionano almeno cinque operatori economici, se sussistono in tale numero soggetti idonei</w:t>
      </w:r>
      <w:r w:rsidR="00890806" w:rsidRPr="006C1F56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6598B" w:rsidRPr="006C1F56" w:rsidRDefault="00B6598B" w:rsidP="008908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6DBA" w:rsidRPr="006C1F56" w:rsidRDefault="00B6598B" w:rsidP="00B659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1F56">
        <w:rPr>
          <w:rFonts w:cstheme="minorHAnsi"/>
          <w:b/>
          <w:sz w:val="24"/>
          <w:szCs w:val="24"/>
        </w:rPr>
        <w:t xml:space="preserve">Visto </w:t>
      </w:r>
      <w:r w:rsidR="00021B2C" w:rsidRPr="006C1F56">
        <w:rPr>
          <w:rFonts w:cstheme="minorHAnsi"/>
          <w:b/>
          <w:sz w:val="24"/>
          <w:szCs w:val="24"/>
        </w:rPr>
        <w:t xml:space="preserve">                     </w:t>
      </w:r>
      <w:r w:rsidR="009D6DBA" w:rsidRPr="006C1F56">
        <w:rPr>
          <w:sz w:val="24"/>
          <w:szCs w:val="24"/>
        </w:rPr>
        <w:t xml:space="preserve">Il proprio Regolamento che disciplina le modalità  di conduzione delle indagini di mercato, </w:t>
      </w:r>
      <w:r w:rsidR="00836B39" w:rsidRPr="006C1F56">
        <w:rPr>
          <w:sz w:val="24"/>
          <w:szCs w:val="24"/>
        </w:rPr>
        <w:t xml:space="preserve"> </w:t>
      </w:r>
      <w:r w:rsidR="009D6DBA" w:rsidRPr="006C1F56">
        <w:rPr>
          <w:sz w:val="24"/>
          <w:szCs w:val="24"/>
        </w:rPr>
        <w:t>e i criteri di scelta dei soggetti da invitare a presentare l’offerta;</w:t>
      </w:r>
    </w:p>
    <w:p w:rsidR="00B6598B" w:rsidRPr="006C1F56" w:rsidRDefault="00B6598B" w:rsidP="00B659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D6DBA" w:rsidRPr="006C1F56" w:rsidRDefault="009D6DBA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>Rilevato</w:t>
      </w:r>
      <w:r w:rsidR="00021B2C" w:rsidRPr="006C1F56">
        <w:rPr>
          <w:sz w:val="24"/>
          <w:szCs w:val="24"/>
        </w:rPr>
        <w:t xml:space="preserve">           </w:t>
      </w:r>
      <w:r w:rsidRPr="006C1F56">
        <w:rPr>
          <w:sz w:val="24"/>
          <w:szCs w:val="24"/>
        </w:rPr>
        <w:t>che tale fase non ingenera negli operatori alcun affidamento sul successivo invito alla procedura.</w:t>
      </w:r>
    </w:p>
    <w:p w:rsidR="008C6FB9" w:rsidRPr="006C1F56" w:rsidRDefault="008C6FB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>Vista</w:t>
      </w:r>
      <w:r w:rsidRPr="006C1F56">
        <w:rPr>
          <w:sz w:val="24"/>
          <w:szCs w:val="24"/>
        </w:rPr>
        <w:t xml:space="preserve">                   la </w:t>
      </w:r>
      <w:r w:rsidR="00836B39" w:rsidRPr="006C1F56">
        <w:rPr>
          <w:sz w:val="24"/>
          <w:szCs w:val="24"/>
        </w:rPr>
        <w:t xml:space="preserve">propria </w:t>
      </w:r>
      <w:r w:rsidRPr="006C1F56">
        <w:rPr>
          <w:sz w:val="24"/>
          <w:szCs w:val="24"/>
        </w:rPr>
        <w:t>determina a contrarre del Dirigente scolastico</w:t>
      </w:r>
    </w:p>
    <w:p w:rsidR="008C6FB9" w:rsidRPr="006C1F56" w:rsidRDefault="008C6FB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 xml:space="preserve">Visti  </w:t>
      </w:r>
      <w:r w:rsidRPr="006C1F56">
        <w:rPr>
          <w:sz w:val="24"/>
          <w:szCs w:val="24"/>
        </w:rPr>
        <w:t xml:space="preserve">                  Il </w:t>
      </w:r>
      <w:proofErr w:type="spellStart"/>
      <w:r w:rsidRPr="006C1F56">
        <w:rPr>
          <w:sz w:val="24"/>
          <w:szCs w:val="24"/>
        </w:rPr>
        <w:t>D.Lgs</w:t>
      </w:r>
      <w:proofErr w:type="spellEnd"/>
      <w:r w:rsidRPr="006C1F56">
        <w:rPr>
          <w:sz w:val="24"/>
          <w:szCs w:val="24"/>
        </w:rPr>
        <w:t xml:space="preserve"> 50/2016, il </w:t>
      </w:r>
      <w:proofErr w:type="spellStart"/>
      <w:r w:rsidRPr="006C1F56">
        <w:rPr>
          <w:sz w:val="24"/>
          <w:szCs w:val="24"/>
        </w:rPr>
        <w:t>D.Lgs</w:t>
      </w:r>
      <w:proofErr w:type="spellEnd"/>
      <w:r w:rsidRPr="006C1F56">
        <w:rPr>
          <w:sz w:val="24"/>
          <w:szCs w:val="24"/>
        </w:rPr>
        <w:t xml:space="preserve"> 165/2001, il D.I. 44/2001</w:t>
      </w:r>
    </w:p>
    <w:p w:rsidR="008C6FB9" w:rsidRPr="006C1F56" w:rsidRDefault="008C6FB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>Considerato</w:t>
      </w:r>
      <w:r w:rsidRPr="006C1F56">
        <w:rPr>
          <w:sz w:val="24"/>
          <w:szCs w:val="24"/>
        </w:rPr>
        <w:t xml:space="preserve">     che il valore dell’affidamento è di 55.000 Euro al netto dell’IVA</w:t>
      </w:r>
    </w:p>
    <w:p w:rsidR="008C6FB9" w:rsidRPr="006C1F56" w:rsidRDefault="008C6FB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 xml:space="preserve">Rilevata  </w:t>
      </w:r>
      <w:r w:rsidRPr="006C1F56">
        <w:rPr>
          <w:sz w:val="24"/>
          <w:szCs w:val="24"/>
        </w:rPr>
        <w:t xml:space="preserve">           l’assenza di congruità delle convenzioni </w:t>
      </w:r>
      <w:proofErr w:type="spellStart"/>
      <w:r w:rsidRPr="006C1F56">
        <w:rPr>
          <w:sz w:val="24"/>
          <w:szCs w:val="24"/>
        </w:rPr>
        <w:t>Consip</w:t>
      </w:r>
      <w:proofErr w:type="spellEnd"/>
      <w:r w:rsidRPr="006C1F56">
        <w:rPr>
          <w:sz w:val="24"/>
          <w:szCs w:val="24"/>
        </w:rPr>
        <w:t xml:space="preserve"> attive </w:t>
      </w:r>
    </w:p>
    <w:p w:rsidR="008C6FB9" w:rsidRPr="006C1F56" w:rsidRDefault="008C6FB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>Considerato</w:t>
      </w:r>
      <w:r w:rsidRPr="006C1F56">
        <w:rPr>
          <w:sz w:val="24"/>
          <w:szCs w:val="24"/>
        </w:rPr>
        <w:t xml:space="preserve">     che l’istituzione scolastica dovrà procedere all’acquisto </w:t>
      </w:r>
      <w:proofErr w:type="spellStart"/>
      <w:r w:rsidRPr="006C1F56">
        <w:rPr>
          <w:sz w:val="24"/>
          <w:szCs w:val="24"/>
        </w:rPr>
        <w:t>di…</w:t>
      </w:r>
      <w:proofErr w:type="spellEnd"/>
      <w:r w:rsidRPr="006C1F56">
        <w:rPr>
          <w:sz w:val="24"/>
          <w:szCs w:val="24"/>
        </w:rPr>
        <w:t xml:space="preserve">..come da progetto </w:t>
      </w:r>
      <w:proofErr w:type="spellStart"/>
      <w:r w:rsidRPr="006C1F56">
        <w:rPr>
          <w:sz w:val="24"/>
          <w:szCs w:val="24"/>
        </w:rPr>
        <w:t>………</w:t>
      </w:r>
      <w:proofErr w:type="spellEnd"/>
      <w:r w:rsidRPr="006C1F56">
        <w:rPr>
          <w:sz w:val="24"/>
          <w:szCs w:val="24"/>
        </w:rPr>
        <w:t>.</w:t>
      </w:r>
    </w:p>
    <w:p w:rsidR="00836B39" w:rsidRPr="006C1F56" w:rsidRDefault="005E2A79" w:rsidP="006D6296">
      <w:pPr>
        <w:jc w:val="both"/>
        <w:rPr>
          <w:sz w:val="24"/>
          <w:szCs w:val="24"/>
        </w:rPr>
      </w:pPr>
      <w:r w:rsidRPr="006C1F56">
        <w:rPr>
          <w:b/>
          <w:sz w:val="24"/>
          <w:szCs w:val="24"/>
        </w:rPr>
        <w:t xml:space="preserve">Accertata  </w:t>
      </w:r>
      <w:r w:rsidRPr="006C1F56">
        <w:rPr>
          <w:sz w:val="24"/>
          <w:szCs w:val="24"/>
        </w:rPr>
        <w:t xml:space="preserve">         la peculiarità del progetto e la convenienza economica nel procedere ad avviare una procedura negoziata ai sensi dellart.36 comma 2 lettera b</w:t>
      </w:r>
      <w:r w:rsidR="00836B39" w:rsidRPr="006C1F56">
        <w:rPr>
          <w:sz w:val="24"/>
          <w:szCs w:val="24"/>
        </w:rPr>
        <w:t>)</w:t>
      </w:r>
    </w:p>
    <w:p w:rsidR="00EF5295" w:rsidRPr="006C1F56" w:rsidRDefault="00836B39" w:rsidP="00AB41B6">
      <w:pPr>
        <w:jc w:val="center"/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 xml:space="preserve">EMANA  L’AVVISO </w:t>
      </w:r>
      <w:proofErr w:type="spellStart"/>
      <w:r w:rsidRPr="006C1F56">
        <w:rPr>
          <w:b/>
          <w:sz w:val="24"/>
          <w:szCs w:val="24"/>
        </w:rPr>
        <w:t>DI</w:t>
      </w:r>
      <w:proofErr w:type="spellEnd"/>
      <w:r w:rsidRPr="006C1F56">
        <w:rPr>
          <w:b/>
          <w:sz w:val="24"/>
          <w:szCs w:val="24"/>
        </w:rPr>
        <w:t xml:space="preserve"> INDAGINE </w:t>
      </w:r>
      <w:proofErr w:type="spellStart"/>
      <w:r w:rsidRPr="006C1F56">
        <w:rPr>
          <w:b/>
          <w:sz w:val="24"/>
          <w:szCs w:val="24"/>
        </w:rPr>
        <w:t>DI</w:t>
      </w:r>
      <w:proofErr w:type="spellEnd"/>
      <w:r w:rsidRPr="006C1F56">
        <w:rPr>
          <w:b/>
          <w:sz w:val="24"/>
          <w:szCs w:val="24"/>
        </w:rPr>
        <w:t xml:space="preserve"> MERCATO</w:t>
      </w:r>
    </w:p>
    <w:p w:rsidR="00AB41B6" w:rsidRPr="006C1F56" w:rsidRDefault="00AB41B6" w:rsidP="00AB41B6">
      <w:pPr>
        <w:rPr>
          <w:sz w:val="24"/>
          <w:szCs w:val="24"/>
        </w:rPr>
      </w:pPr>
      <w:r w:rsidRPr="006C1F56">
        <w:rPr>
          <w:sz w:val="24"/>
          <w:szCs w:val="24"/>
        </w:rPr>
        <w:t>La  presente indagine è finalizzata all’individuazione di Operatori Economici che potrebbero essere interessati a partecipare alla selezione.</w:t>
      </w:r>
    </w:p>
    <w:p w:rsidR="00AB41B6" w:rsidRPr="006C1F56" w:rsidRDefault="00890806" w:rsidP="00AB41B6">
      <w:pPr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>M</w:t>
      </w:r>
      <w:r w:rsidR="00AB41B6" w:rsidRPr="006C1F56">
        <w:rPr>
          <w:b/>
          <w:sz w:val="24"/>
          <w:szCs w:val="24"/>
        </w:rPr>
        <w:t>odalità di partecipazione.</w:t>
      </w:r>
    </w:p>
    <w:p w:rsidR="00AB41B6" w:rsidRPr="006C1F56" w:rsidRDefault="00AB41B6" w:rsidP="00AB41B6">
      <w:pPr>
        <w:rPr>
          <w:sz w:val="24"/>
          <w:szCs w:val="24"/>
        </w:rPr>
      </w:pPr>
      <w:r w:rsidRPr="006C1F56">
        <w:rPr>
          <w:sz w:val="24"/>
          <w:szCs w:val="24"/>
        </w:rPr>
        <w:t xml:space="preserve">Gli </w:t>
      </w:r>
      <w:proofErr w:type="spellStart"/>
      <w:r w:rsidRPr="006C1F56">
        <w:rPr>
          <w:sz w:val="24"/>
          <w:szCs w:val="24"/>
        </w:rPr>
        <w:t>O.</w:t>
      </w:r>
      <w:r w:rsidR="00912DE2" w:rsidRPr="006C1F56">
        <w:rPr>
          <w:sz w:val="24"/>
          <w:szCs w:val="24"/>
        </w:rPr>
        <w:t>E.</w:t>
      </w:r>
      <w:proofErr w:type="spellEnd"/>
      <w:r w:rsidR="00912DE2" w:rsidRPr="006C1F56">
        <w:rPr>
          <w:sz w:val="24"/>
          <w:szCs w:val="24"/>
        </w:rPr>
        <w:t xml:space="preserve"> che desiderano essere invita</w:t>
      </w:r>
      <w:r w:rsidRPr="006C1F56">
        <w:rPr>
          <w:sz w:val="24"/>
          <w:szCs w:val="24"/>
        </w:rPr>
        <w:t>ti</w:t>
      </w:r>
      <w:r w:rsidR="00912DE2" w:rsidRPr="006C1F56">
        <w:rPr>
          <w:sz w:val="24"/>
          <w:szCs w:val="24"/>
        </w:rPr>
        <w:t xml:space="preserve"> alla procedura comparativa, possono presentare istanza scritta a mezzo posta raccomandata, o via pec al seguente </w:t>
      </w:r>
      <w:proofErr w:type="spellStart"/>
      <w:r w:rsidR="00912DE2" w:rsidRPr="006C1F56">
        <w:rPr>
          <w:sz w:val="24"/>
          <w:szCs w:val="24"/>
        </w:rPr>
        <w:t>indirizzo……</w:t>
      </w:r>
      <w:proofErr w:type="spellEnd"/>
      <w:r w:rsidR="00912DE2" w:rsidRPr="006C1F56">
        <w:rPr>
          <w:sz w:val="24"/>
          <w:szCs w:val="24"/>
        </w:rPr>
        <w:t xml:space="preserve"> o brevi </w:t>
      </w:r>
      <w:proofErr w:type="spellStart"/>
      <w:r w:rsidR="00912DE2" w:rsidRPr="006C1F56">
        <w:rPr>
          <w:sz w:val="24"/>
          <w:szCs w:val="24"/>
        </w:rPr>
        <w:t>manu</w:t>
      </w:r>
      <w:proofErr w:type="spellEnd"/>
      <w:r w:rsidR="00912DE2" w:rsidRPr="006C1F56">
        <w:rPr>
          <w:sz w:val="24"/>
          <w:szCs w:val="24"/>
        </w:rPr>
        <w:t xml:space="preserve"> , entro e non oltre le </w:t>
      </w:r>
      <w:proofErr w:type="spellStart"/>
      <w:r w:rsidR="00912DE2" w:rsidRPr="006C1F56">
        <w:rPr>
          <w:sz w:val="24"/>
          <w:szCs w:val="24"/>
        </w:rPr>
        <w:t>ore…</w:t>
      </w:r>
      <w:proofErr w:type="spellEnd"/>
      <w:r w:rsidR="00912DE2" w:rsidRPr="006C1F56">
        <w:rPr>
          <w:sz w:val="24"/>
          <w:szCs w:val="24"/>
        </w:rPr>
        <w:t xml:space="preserve"> del </w:t>
      </w:r>
      <w:proofErr w:type="spellStart"/>
      <w:r w:rsidR="00912DE2" w:rsidRPr="006C1F56">
        <w:rPr>
          <w:sz w:val="24"/>
          <w:szCs w:val="24"/>
        </w:rPr>
        <w:t>giorno…</w:t>
      </w:r>
      <w:proofErr w:type="spellEnd"/>
      <w:r w:rsidR="00912DE2" w:rsidRPr="006C1F56">
        <w:rPr>
          <w:sz w:val="24"/>
          <w:szCs w:val="24"/>
        </w:rPr>
        <w:t>..</w:t>
      </w:r>
    </w:p>
    <w:p w:rsidR="00912DE2" w:rsidRPr="006C1F56" w:rsidRDefault="00890806" w:rsidP="00AB41B6">
      <w:pPr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>L’istanza  secondo l’allegato 1</w:t>
      </w:r>
      <w:r w:rsidR="00912DE2" w:rsidRPr="006C1F56">
        <w:rPr>
          <w:b/>
          <w:sz w:val="24"/>
          <w:szCs w:val="24"/>
        </w:rPr>
        <w:t xml:space="preserve"> , dovrà essere corredata di:</w:t>
      </w:r>
    </w:p>
    <w:p w:rsidR="00912DE2" w:rsidRPr="006C1F56" w:rsidRDefault="00912DE2" w:rsidP="00912DE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C1F56">
        <w:rPr>
          <w:sz w:val="24"/>
          <w:szCs w:val="24"/>
        </w:rPr>
        <w:lastRenderedPageBreak/>
        <w:t>Certificato di</w:t>
      </w:r>
      <w:r w:rsidR="00021B2C" w:rsidRPr="006C1F56">
        <w:rPr>
          <w:sz w:val="24"/>
          <w:szCs w:val="24"/>
        </w:rPr>
        <w:t xml:space="preserve"> iscrizione alla CCI</w:t>
      </w:r>
      <w:r w:rsidRPr="006C1F56">
        <w:rPr>
          <w:sz w:val="24"/>
          <w:szCs w:val="24"/>
        </w:rPr>
        <w:t>A non anteriore a 6 mesi da cui si evinca l’oggetto sociale congruo all’attività da svolgere</w:t>
      </w:r>
    </w:p>
    <w:p w:rsidR="00912DE2" w:rsidRPr="006C1F56" w:rsidRDefault="00912DE2" w:rsidP="00912DE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C1F56">
        <w:rPr>
          <w:sz w:val="24"/>
          <w:szCs w:val="24"/>
        </w:rPr>
        <w:t>Autoc</w:t>
      </w:r>
      <w:r w:rsidR="00890806" w:rsidRPr="006C1F56">
        <w:rPr>
          <w:sz w:val="24"/>
          <w:szCs w:val="24"/>
        </w:rPr>
        <w:t>ertificazione come da allegato 2</w:t>
      </w:r>
    </w:p>
    <w:p w:rsidR="00912DE2" w:rsidRPr="006C1F56" w:rsidRDefault="00912DE2" w:rsidP="00912DE2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C1F56">
        <w:rPr>
          <w:sz w:val="24"/>
          <w:szCs w:val="24"/>
        </w:rPr>
        <w:t>Durc</w:t>
      </w:r>
      <w:proofErr w:type="spellEnd"/>
      <w:r w:rsidRPr="006C1F56">
        <w:rPr>
          <w:sz w:val="24"/>
          <w:szCs w:val="24"/>
        </w:rPr>
        <w:t xml:space="preserve">  aggiornato</w:t>
      </w:r>
    </w:p>
    <w:p w:rsidR="00912DE2" w:rsidRPr="006C1F56" w:rsidRDefault="00912DE2" w:rsidP="00912DE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C1F56">
        <w:rPr>
          <w:sz w:val="24"/>
          <w:szCs w:val="24"/>
        </w:rPr>
        <w:t>Fotocopia del documento di identità in corso di validità del titolare / legale rappresentante.</w:t>
      </w:r>
    </w:p>
    <w:p w:rsidR="00912DE2" w:rsidRPr="006C1F56" w:rsidRDefault="00912DE2" w:rsidP="00912DE2">
      <w:pPr>
        <w:rPr>
          <w:sz w:val="24"/>
          <w:szCs w:val="24"/>
        </w:rPr>
      </w:pPr>
      <w:r w:rsidRPr="006C1F56">
        <w:rPr>
          <w:sz w:val="24"/>
          <w:szCs w:val="24"/>
        </w:rPr>
        <w:t>Gli O. E dovranno inoltre</w:t>
      </w:r>
      <w:r w:rsidR="00653D3D" w:rsidRPr="006C1F56">
        <w:rPr>
          <w:sz w:val="24"/>
          <w:szCs w:val="24"/>
        </w:rPr>
        <w:t xml:space="preserve"> dimostrare  di possedere  livelli minimi di fatturato globale, proporzionati all’oggetto dell’affidamento o un sufficiente livello di copertura assicurativa contro i rischi professionali, nonché l’attestazione di esperienze maturate nello specifico settore, o in altro settore ritenuto assimilabile, nell’anno precedente o in altro intervallo temporale ritenuto significativo.</w:t>
      </w:r>
    </w:p>
    <w:p w:rsidR="00653D3D" w:rsidRPr="006C1F56" w:rsidRDefault="00653D3D" w:rsidP="00912DE2">
      <w:pPr>
        <w:rPr>
          <w:sz w:val="24"/>
          <w:szCs w:val="24"/>
        </w:rPr>
      </w:pPr>
      <w:r w:rsidRPr="006C1F56">
        <w:rPr>
          <w:sz w:val="24"/>
          <w:szCs w:val="24"/>
        </w:rPr>
        <w:t>Saranno invitati alla procedura un numero minimo di 5 partecipanti e un numero massimo di 8.</w:t>
      </w:r>
    </w:p>
    <w:p w:rsidR="00653D3D" w:rsidRPr="006C1F56" w:rsidRDefault="00653D3D" w:rsidP="00912DE2">
      <w:pPr>
        <w:rPr>
          <w:sz w:val="24"/>
          <w:szCs w:val="24"/>
        </w:rPr>
      </w:pPr>
      <w:r w:rsidRPr="006C1F56">
        <w:rPr>
          <w:sz w:val="24"/>
          <w:szCs w:val="24"/>
        </w:rPr>
        <w:t xml:space="preserve">Nel caso dovessero pervenire un numero maggiore di offerenti, verranno selezionati 8 operatori tramite sorteggio pubblico che avverrà presso la sede dell’Istituto il </w:t>
      </w:r>
      <w:proofErr w:type="spellStart"/>
      <w:r w:rsidRPr="006C1F56">
        <w:rPr>
          <w:sz w:val="24"/>
          <w:szCs w:val="24"/>
        </w:rPr>
        <w:t>giorno…</w:t>
      </w:r>
      <w:proofErr w:type="spellEnd"/>
      <w:r w:rsidRPr="006C1F56">
        <w:rPr>
          <w:sz w:val="24"/>
          <w:szCs w:val="24"/>
        </w:rPr>
        <w:t xml:space="preserve"> alle </w:t>
      </w:r>
      <w:proofErr w:type="spellStart"/>
      <w:r w:rsidRPr="006C1F56">
        <w:rPr>
          <w:sz w:val="24"/>
          <w:szCs w:val="24"/>
        </w:rPr>
        <w:t>ore…</w:t>
      </w:r>
      <w:proofErr w:type="spellEnd"/>
      <w:r w:rsidRPr="006C1F56">
        <w:rPr>
          <w:sz w:val="24"/>
          <w:szCs w:val="24"/>
        </w:rPr>
        <w:t>.. secondo quanto previsto dal Regolamento interno.</w:t>
      </w:r>
    </w:p>
    <w:p w:rsidR="00653D3D" w:rsidRPr="006C1F56" w:rsidRDefault="00653D3D" w:rsidP="00912DE2">
      <w:pPr>
        <w:rPr>
          <w:sz w:val="24"/>
          <w:szCs w:val="24"/>
        </w:rPr>
      </w:pPr>
      <w:r w:rsidRPr="006C1F56">
        <w:rPr>
          <w:sz w:val="24"/>
          <w:szCs w:val="24"/>
        </w:rPr>
        <w:t>Ai sensi dell’</w:t>
      </w:r>
      <w:proofErr w:type="spellStart"/>
      <w:r w:rsidRPr="006C1F56">
        <w:rPr>
          <w:sz w:val="24"/>
          <w:szCs w:val="24"/>
        </w:rPr>
        <w:t>ar</w:t>
      </w:r>
      <w:proofErr w:type="spellEnd"/>
      <w:r w:rsidRPr="006C1F56">
        <w:rPr>
          <w:sz w:val="24"/>
          <w:szCs w:val="24"/>
        </w:rPr>
        <w:t xml:space="preserve">.31 del </w:t>
      </w:r>
      <w:proofErr w:type="spellStart"/>
      <w:r w:rsidRPr="006C1F56">
        <w:rPr>
          <w:sz w:val="24"/>
          <w:szCs w:val="24"/>
        </w:rPr>
        <w:t>D.Lgs</w:t>
      </w:r>
      <w:proofErr w:type="spellEnd"/>
      <w:r w:rsidRPr="006C1F56">
        <w:rPr>
          <w:sz w:val="24"/>
          <w:szCs w:val="24"/>
        </w:rPr>
        <w:t xml:space="preserve"> 50/2016 e dell’art.5 della legge 241/90, viene nominato responsabile del Procedimento La Dott.ssa </w:t>
      </w:r>
      <w:proofErr w:type="spellStart"/>
      <w:r w:rsidRPr="006C1F56">
        <w:rPr>
          <w:sz w:val="24"/>
          <w:szCs w:val="24"/>
        </w:rPr>
        <w:t>……………………………</w:t>
      </w:r>
      <w:proofErr w:type="spellEnd"/>
      <w:r w:rsidRPr="006C1F56">
        <w:rPr>
          <w:sz w:val="24"/>
          <w:szCs w:val="24"/>
        </w:rPr>
        <w:t>. Che  possiede i requisiti e le competenze richieste.</w:t>
      </w:r>
    </w:p>
    <w:p w:rsidR="00653D3D" w:rsidRPr="006C1F56" w:rsidRDefault="00653D3D" w:rsidP="00912DE2">
      <w:pPr>
        <w:rPr>
          <w:sz w:val="24"/>
          <w:szCs w:val="24"/>
        </w:rPr>
      </w:pPr>
      <w:r w:rsidRPr="006C1F56">
        <w:rPr>
          <w:sz w:val="24"/>
          <w:szCs w:val="24"/>
        </w:rPr>
        <w:t xml:space="preserve">Gli </w:t>
      </w:r>
      <w:proofErr w:type="spellStart"/>
      <w:r w:rsidRPr="006C1F56">
        <w:rPr>
          <w:sz w:val="24"/>
          <w:szCs w:val="24"/>
        </w:rPr>
        <w:t>O.E.</w:t>
      </w:r>
      <w:proofErr w:type="spellEnd"/>
      <w:r w:rsidRPr="006C1F56">
        <w:rPr>
          <w:sz w:val="24"/>
          <w:szCs w:val="24"/>
        </w:rPr>
        <w:t xml:space="preserve"> potranno contattare il </w:t>
      </w:r>
      <w:proofErr w:type="spellStart"/>
      <w:r w:rsidRPr="006C1F56">
        <w:rPr>
          <w:sz w:val="24"/>
          <w:szCs w:val="24"/>
        </w:rPr>
        <w:t>Rup</w:t>
      </w:r>
      <w:proofErr w:type="spellEnd"/>
      <w:r w:rsidRPr="006C1F56">
        <w:rPr>
          <w:sz w:val="24"/>
          <w:szCs w:val="24"/>
        </w:rPr>
        <w:t xml:space="preserve"> al seguente numero di </w:t>
      </w:r>
      <w:proofErr w:type="spellStart"/>
      <w:r w:rsidRPr="006C1F56">
        <w:rPr>
          <w:sz w:val="24"/>
          <w:szCs w:val="24"/>
        </w:rPr>
        <w:t>telefono……</w:t>
      </w:r>
      <w:proofErr w:type="spellEnd"/>
    </w:p>
    <w:p w:rsidR="00653D3D" w:rsidRPr="006C1F56" w:rsidRDefault="00653D3D" w:rsidP="00912DE2">
      <w:pPr>
        <w:rPr>
          <w:sz w:val="24"/>
          <w:szCs w:val="24"/>
        </w:rPr>
      </w:pPr>
    </w:p>
    <w:p w:rsidR="00653D3D" w:rsidRPr="006C1F56" w:rsidRDefault="00653D3D" w:rsidP="00912DE2">
      <w:pPr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 xml:space="preserve">Il presente avviso è pubblicato su Amministrazione Trasparente e sull’albo on </w:t>
      </w:r>
      <w:proofErr w:type="spellStart"/>
      <w:r w:rsidRPr="006C1F56">
        <w:rPr>
          <w:b/>
          <w:sz w:val="24"/>
          <w:szCs w:val="24"/>
        </w:rPr>
        <w:t>–line</w:t>
      </w:r>
      <w:proofErr w:type="spellEnd"/>
      <w:r w:rsidRPr="006C1F56">
        <w:rPr>
          <w:b/>
          <w:sz w:val="24"/>
          <w:szCs w:val="24"/>
        </w:rPr>
        <w:t>.</w:t>
      </w:r>
    </w:p>
    <w:p w:rsidR="00AB41B6" w:rsidRPr="006C1F56" w:rsidRDefault="00AB41B6" w:rsidP="00AB41B6">
      <w:pPr>
        <w:rPr>
          <w:sz w:val="24"/>
          <w:szCs w:val="24"/>
        </w:rPr>
      </w:pPr>
    </w:p>
    <w:p w:rsidR="00AB41B6" w:rsidRPr="006C1F56" w:rsidRDefault="00653D3D" w:rsidP="00AB41B6">
      <w:pPr>
        <w:rPr>
          <w:b/>
          <w:sz w:val="24"/>
          <w:szCs w:val="24"/>
        </w:rPr>
      </w:pPr>
      <w:r w:rsidRPr="006C1F56">
        <w:rPr>
          <w:b/>
          <w:sz w:val="24"/>
          <w:szCs w:val="24"/>
        </w:rPr>
        <w:t>Il Dirigente scolastico..</w:t>
      </w:r>
    </w:p>
    <w:p w:rsidR="00EF5295" w:rsidRPr="006C1F56" w:rsidRDefault="00EF5295" w:rsidP="006D6296">
      <w:pPr>
        <w:jc w:val="both"/>
        <w:rPr>
          <w:sz w:val="24"/>
          <w:szCs w:val="24"/>
        </w:rPr>
      </w:pPr>
    </w:p>
    <w:sectPr w:rsidR="00EF5295" w:rsidRPr="006C1F56" w:rsidSect="00596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B1C"/>
    <w:multiLevelType w:val="hybridMultilevel"/>
    <w:tmpl w:val="B97C4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9D6DBA"/>
    <w:rsid w:val="00021B2C"/>
    <w:rsid w:val="004B0EFA"/>
    <w:rsid w:val="0059656E"/>
    <w:rsid w:val="005E2A79"/>
    <w:rsid w:val="00653D3D"/>
    <w:rsid w:val="006C1F56"/>
    <w:rsid w:val="006D6296"/>
    <w:rsid w:val="006E6ED0"/>
    <w:rsid w:val="00794F12"/>
    <w:rsid w:val="00836B39"/>
    <w:rsid w:val="008636B1"/>
    <w:rsid w:val="00890806"/>
    <w:rsid w:val="008C6FB9"/>
    <w:rsid w:val="008D43CD"/>
    <w:rsid w:val="00912DE2"/>
    <w:rsid w:val="009A4946"/>
    <w:rsid w:val="009D6DBA"/>
    <w:rsid w:val="00AB41B6"/>
    <w:rsid w:val="00B6598B"/>
    <w:rsid w:val="00C80288"/>
    <w:rsid w:val="00EF5295"/>
    <w:rsid w:val="00F7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9</cp:revision>
  <dcterms:created xsi:type="dcterms:W3CDTF">2017-10-15T14:00:00Z</dcterms:created>
  <dcterms:modified xsi:type="dcterms:W3CDTF">2017-10-23T16:48:00Z</dcterms:modified>
</cp:coreProperties>
</file>