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8"/>
          <w:szCs w:val="28"/>
        </w:rPr>
      </w:pPr>
      <w:r>
        <w:rPr>
          <w:rFonts w:ascii="Book Antiqua,Bold" w:hAnsi="Book Antiqua,Bold" w:cs="Book Antiqua,Bold"/>
          <w:b/>
          <w:bCs/>
          <w:sz w:val="28"/>
          <w:szCs w:val="28"/>
        </w:rPr>
        <w:t xml:space="preserve">CONTRATTO </w:t>
      </w:r>
      <w:proofErr w:type="spellStart"/>
      <w:r>
        <w:rPr>
          <w:rFonts w:ascii="Book Antiqua,Bold" w:hAnsi="Book Antiqua,Bold" w:cs="Book Antiqua,Bold"/>
          <w:b/>
          <w:bCs/>
          <w:sz w:val="28"/>
          <w:szCs w:val="28"/>
        </w:rPr>
        <w:t>DI</w:t>
      </w:r>
      <w:proofErr w:type="spellEnd"/>
      <w:r>
        <w:rPr>
          <w:rFonts w:ascii="Book Antiqua,Bold" w:hAnsi="Book Antiqua,Bold" w:cs="Book Antiqua,Bold"/>
          <w:b/>
          <w:bCs/>
          <w:sz w:val="28"/>
          <w:szCs w:val="28"/>
        </w:rPr>
        <w:t xml:space="preserve"> SPONSORIZZAZIONE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8"/>
          <w:szCs w:val="28"/>
        </w:rPr>
      </w:pP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Con la presente scrittura privata da valere ad ogni effetto di legge, tra: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______________________________________ , con sede in ______________________ , in persona del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legale rappresentante, cod. </w:t>
      </w:r>
      <w:proofErr w:type="spellStart"/>
      <w:r>
        <w:rPr>
          <w:rFonts w:ascii="Book Antiqua" w:hAnsi="Book Antiqua" w:cs="Book Antiqua"/>
          <w:sz w:val="24"/>
          <w:szCs w:val="24"/>
        </w:rPr>
        <w:t>fisc</w:t>
      </w:r>
      <w:proofErr w:type="spellEnd"/>
      <w:r>
        <w:rPr>
          <w:rFonts w:ascii="Book Antiqua" w:hAnsi="Book Antiqua" w:cs="Book Antiqua"/>
          <w:sz w:val="24"/>
          <w:szCs w:val="24"/>
        </w:rPr>
        <w:t>. __________________________ , di seguito denominata “Sponsor”;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l'Istituzione Scolastica </w:t>
      </w:r>
      <w:proofErr w:type="spellStart"/>
      <w:r>
        <w:rPr>
          <w:rFonts w:ascii="Book Antiqua,Italic" w:hAnsi="Book Antiqua,Italic" w:cs="Book Antiqua,Italic"/>
          <w:i/>
          <w:iCs/>
          <w:sz w:val="24"/>
          <w:szCs w:val="24"/>
        </w:rPr>
        <w:t>……………</w:t>
      </w:r>
      <w:proofErr w:type="spellEnd"/>
      <w:r>
        <w:rPr>
          <w:rFonts w:ascii="Book Antiqua,Italic" w:hAnsi="Book Antiqua,Italic" w:cs="Book Antiqua,Italic"/>
          <w:i/>
          <w:iCs/>
          <w:sz w:val="24"/>
          <w:szCs w:val="24"/>
        </w:rPr>
        <w:t>..</w:t>
      </w:r>
      <w:r>
        <w:rPr>
          <w:rFonts w:ascii="Book Antiqua" w:hAnsi="Book Antiqua" w:cs="Book Antiqua"/>
          <w:sz w:val="24"/>
          <w:szCs w:val="24"/>
        </w:rPr>
        <w:t xml:space="preserve"> con sede in via </w:t>
      </w:r>
      <w:proofErr w:type="spellStart"/>
      <w:r>
        <w:rPr>
          <w:rFonts w:ascii="Book Antiqua" w:hAnsi="Book Antiqua" w:cs="Book Antiqua"/>
          <w:sz w:val="24"/>
          <w:szCs w:val="24"/>
        </w:rPr>
        <w:t>…………</w:t>
      </w:r>
      <w:proofErr w:type="spellEnd"/>
      <w:r>
        <w:rPr>
          <w:rFonts w:ascii="Book Antiqua" w:hAnsi="Book Antiqua" w:cs="Book Antiqua"/>
          <w:sz w:val="24"/>
          <w:szCs w:val="24"/>
        </w:rPr>
        <w:t>, in persona del legale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rappresentante pro-tempore di seguito denominata </w:t>
      </w:r>
      <w:proofErr w:type="spellStart"/>
      <w:r>
        <w:rPr>
          <w:rFonts w:ascii="Book Antiqua" w:hAnsi="Book Antiqua" w:cs="Book Antiqua"/>
          <w:sz w:val="24"/>
          <w:szCs w:val="24"/>
        </w:rPr>
        <w:t>sponseè</w:t>
      </w:r>
      <w:proofErr w:type="spellEnd"/>
      <w:r>
        <w:rPr>
          <w:rFonts w:ascii="Book Antiqua" w:hAnsi="Book Antiqua" w:cs="Book Antiqua"/>
          <w:sz w:val="24"/>
          <w:szCs w:val="24"/>
        </w:rPr>
        <w:t>;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premesso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Book Antiqua" w:hAnsi="Book Antiqua" w:cs="Book Antiqua"/>
          <w:sz w:val="24"/>
          <w:szCs w:val="24"/>
        </w:rPr>
        <w:t xml:space="preserve">che l'Istituzione scolastica di cui sopra ha predisposto, nell’ambito del </w:t>
      </w:r>
      <w:proofErr w:type="spellStart"/>
      <w:r>
        <w:rPr>
          <w:rFonts w:ascii="Book Antiqua" w:hAnsi="Book Antiqua" w:cs="Book Antiqua"/>
          <w:sz w:val="24"/>
          <w:szCs w:val="24"/>
        </w:rPr>
        <w:t>P.O.F.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un progetto per a realizzazione  di una sfilata di moda nell’ambito del </w:t>
      </w:r>
      <w:proofErr w:type="spellStart"/>
      <w:r>
        <w:rPr>
          <w:rFonts w:ascii="Book Antiqua" w:hAnsi="Book Antiqua" w:cs="Book Antiqua"/>
          <w:sz w:val="24"/>
          <w:szCs w:val="24"/>
        </w:rPr>
        <w:t>Progetto…</w:t>
      </w:r>
      <w:proofErr w:type="spellEnd"/>
      <w:r>
        <w:rPr>
          <w:rFonts w:ascii="Book Antiqua" w:hAnsi="Book Antiqua" w:cs="Book Antiqua"/>
          <w:sz w:val="24"/>
          <w:szCs w:val="24"/>
        </w:rPr>
        <w:t>..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Book Antiqua" w:hAnsi="Book Antiqua" w:cs="Book Antiqua"/>
          <w:sz w:val="24"/>
          <w:szCs w:val="24"/>
        </w:rPr>
        <w:t>che lo Sponsor ha interesse a patrocinare l'attività di cui sopra al fine di pubblicizzare il proprio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nome, marchio, immagine, prodotti, azienda, ecc.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Book Antiqua" w:hAnsi="Book Antiqua" w:cs="Book Antiqua"/>
          <w:sz w:val="24"/>
          <w:szCs w:val="24"/>
        </w:rPr>
        <w:t>che al’Istituto sono note le finalità dell’attività svolta dallo sponsor e che esse non contrastano con le attività educative e culturali svolte dall’Istituto stesso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Book Antiqua" w:hAnsi="Book Antiqua" w:cs="Book Antiqua"/>
          <w:sz w:val="24"/>
          <w:szCs w:val="24"/>
        </w:rPr>
        <w:t xml:space="preserve">che sono stati fissati dal Consiglio d’Istituto nella seduta </w:t>
      </w:r>
      <w:proofErr w:type="spellStart"/>
      <w:r>
        <w:rPr>
          <w:rFonts w:ascii="Book Antiqua" w:hAnsi="Book Antiqua" w:cs="Book Antiqua"/>
          <w:sz w:val="24"/>
          <w:szCs w:val="24"/>
        </w:rPr>
        <w:t>del……</w:t>
      </w:r>
      <w:proofErr w:type="spellEnd"/>
      <w:r>
        <w:rPr>
          <w:rFonts w:ascii="Book Antiqua" w:hAnsi="Book Antiqua" w:cs="Book Antiqua"/>
          <w:sz w:val="24"/>
          <w:szCs w:val="24"/>
        </w:rPr>
        <w:t>. i criteri per procedere ad accordi di sponsorizzazione secondo quanto disposto dall’art. 33 D.M. 44/2001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SI CONVIENE E SI STIPULA QUANTO SEGUE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Art.1 Obblighi dell’Istituzione Scolastica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L'Istituzione scolastica si obbliga: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Book Antiqua" w:hAnsi="Book Antiqua" w:cs="Book Antiqua"/>
          <w:sz w:val="24"/>
          <w:szCs w:val="24"/>
        </w:rPr>
        <w:t>a realizzare nel periodo _____________________________________________________ la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seguente iniziativa/attività ____________________________________________ come previsto nel </w:t>
      </w:r>
      <w:proofErr w:type="spellStart"/>
      <w:r>
        <w:rPr>
          <w:rFonts w:ascii="Book Antiqua" w:hAnsi="Book Antiqua" w:cs="Book Antiqua"/>
          <w:sz w:val="24"/>
          <w:szCs w:val="24"/>
        </w:rPr>
        <w:t>P.O.F.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e nel programma annuale;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Book Antiqua" w:hAnsi="Book Antiqua" w:cs="Book Antiqua"/>
          <w:sz w:val="24"/>
          <w:szCs w:val="24"/>
        </w:rPr>
        <w:t>ad inserire sulle brochure di pubblicizzazione del progetto, sui volantini ed a rendere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comunque di pubblico dominio la circostanza che il progetto di cui sopra è attuato grazie al finanziamento dello sponsor, il nome dello sponsor e le seguenti diciture secondo modi e misure di cui all'allegata specifica </w:t>
      </w:r>
      <w:proofErr w:type="spellStart"/>
      <w:r>
        <w:rPr>
          <w:rFonts w:ascii="Book Antiqua" w:hAnsi="Book Antiqua" w:cs="Book Antiqua"/>
          <w:sz w:val="24"/>
          <w:szCs w:val="24"/>
        </w:rPr>
        <w:t>tecnica……………</w:t>
      </w:r>
      <w:proofErr w:type="spellEnd"/>
      <w:r>
        <w:rPr>
          <w:rFonts w:ascii="Book Antiqua" w:hAnsi="Book Antiqua" w:cs="Book Antiqua"/>
          <w:sz w:val="24"/>
          <w:szCs w:val="24"/>
        </w:rPr>
        <w:t>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Art.2 Obblighi dello sponsor.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Lo Sponsor concederà per tali prestazioni all'Ente un corrispettivo/finanziamento globale di €.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_____________________________ nel modo seguente: ___________________________ 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Art.3 Facoltà di recesso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 norma dell’art. 1373 </w:t>
      </w:r>
      <w:proofErr w:type="spellStart"/>
      <w:r>
        <w:rPr>
          <w:rFonts w:ascii="Book Antiqua" w:hAnsi="Book Antiqua" w:cs="Book Antiqua"/>
          <w:sz w:val="24"/>
          <w:szCs w:val="24"/>
        </w:rPr>
        <w:t>cod.civ.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l’Amministrazione scolastica ha diritto di recedere dal presente contratto per qualsiasi motivo.</w:t>
      </w:r>
    </w:p>
    <w:p w:rsidR="002A06BD" w:rsidRP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 4 Risoluzione del contratto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La scuola ha diritto di risolvere il contratto in qualsiasi momento, in caso di inadempimento delle prestazioni di cui all’art. 2, con preavviso scritto di gg. 10 a mezzo di raccomandata </w:t>
      </w:r>
      <w:proofErr w:type="spellStart"/>
      <w:r>
        <w:rPr>
          <w:rFonts w:ascii="Book Antiqua" w:hAnsi="Book Antiqua" w:cs="Book Antiqua"/>
          <w:sz w:val="24"/>
          <w:szCs w:val="24"/>
        </w:rPr>
        <w:t>a.r.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, con conseguente rimozione del nome da tutto il materiale, a cura </w:t>
      </w:r>
      <w:r>
        <w:rPr>
          <w:rFonts w:ascii="Book Antiqua" w:hAnsi="Book Antiqua" w:cs="Book Antiqua"/>
          <w:sz w:val="24"/>
          <w:szCs w:val="24"/>
        </w:rPr>
        <w:lastRenderedPageBreak/>
        <w:t>dell'Ente ed a spese dello Sponsor. In caso di risoluzione del contratto lo sponsor sarà tenuto al risarcimento del danno cagionato all’Amministrazione Scolastica.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Art.5 Opzione per il rinnovo.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Lo Sponsor ha diritto, per una sola volta, all'opzione per il rinnovo del contratto per il periodo dal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__________________ al _____________________ ; l'opzione va comunicata all'Ente per iscritto con</w:t>
      </w:r>
      <w:r w:rsidR="00D81E2A">
        <w:rPr>
          <w:rFonts w:ascii="Book Antiqua" w:hAnsi="Book Antiqua" w:cs="Book Antiqua"/>
          <w:sz w:val="24"/>
          <w:szCs w:val="24"/>
        </w:rPr>
        <w:t xml:space="preserve"> Pec </w:t>
      </w:r>
      <w:r>
        <w:rPr>
          <w:rFonts w:ascii="Book Antiqua" w:hAnsi="Book Antiqua" w:cs="Book Antiqua"/>
          <w:sz w:val="24"/>
          <w:szCs w:val="24"/>
        </w:rPr>
        <w:t xml:space="preserve"> da spedirsi entro il _____________________ . E’fatta comunque salva la facoltà della Scuola di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valutare la convenienza di un eventuale rinnovo, anche in virtù del divieto di rinnovo tacito dei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contratti previsto dalla normativa vigente.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Le condizioni normative della proroga saranno identiche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 presente contratto; quelle economiche saranno aumentate del ______%, salvi gli aumenti, per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intero, di imposte e tasse.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 6 Diritto d'uso dell'immagine.</w:t>
      </w:r>
    </w:p>
    <w:p w:rsidR="002A06BD" w:rsidRDefault="002A06BD" w:rsidP="00D81E2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Lo Sponsor non avrà il diritto di utilizzazione per uso pubblicitario e commerciale dell'immagine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della scuola, ancorché si tratti di immagine collettiva e non individuale dei soggetti della scuola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stessa 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Art.7 Pubblicità.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Lo Sponsor avrà il diritto nel territorio nazionale, per la durata del contratto, di svolgere ogni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attività pubblicitaria e promozionale che ritenga opportuna relativamente alla propria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sponsorizzazione dell'evento e potrà pubblicizzare il fatto di essere impegnato nella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sponsorizzazione; si impegna però a non divulgare in pubblicità l'importo degli oneri finanziari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sostenuti per la sponsorizzazione.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Art.8 Limiti di responsabilità</w:t>
      </w:r>
      <w:r>
        <w:rPr>
          <w:rFonts w:ascii="Book Antiqua" w:hAnsi="Book Antiqua" w:cs="Book Antiqua"/>
          <w:sz w:val="24"/>
          <w:szCs w:val="24"/>
        </w:rPr>
        <w:t>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La stipula del presente contratto è tassativamente limitata alla sponsorizzazione dell'evento/attività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suindicato/a ed esclude in modo totale qualsiasi altro rapporto di società, associazione,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cointeressenza, corresponsabilità, fra scuola e Sponsor, di modo che nessuno dei due soggetti potrà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mai essere ritenuto responsabile delle obbligazioni dell'altro.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Art.9 Esclusiva.</w:t>
      </w:r>
    </w:p>
    <w:p w:rsidR="002A06BD" w:rsidRDefault="002A06BD" w:rsidP="00D81E2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Lo Sponsor avrà il diritto esclusivo di sponsorizzare l'evento/attività e la Scuola non potrà né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direttamente né indirettamente, neppur parzialmente, anche senza scopo di lucro, attribuire tale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diritto ad altro soggetto. 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>Art. 10 Foro competente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Per qualsiasi controversia che dovesse insorgere il foro compe</w:t>
      </w:r>
      <w:r w:rsidR="00D81E2A">
        <w:rPr>
          <w:rFonts w:ascii="Book Antiqua" w:hAnsi="Book Antiqua" w:cs="Book Antiqua"/>
          <w:sz w:val="24"/>
          <w:szCs w:val="24"/>
        </w:rPr>
        <w:t>tente è quello del tribunale di Sondrio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,Bold" w:hAnsi="Book Antiqua,Bold" w:cs="Book Antiqua,Bold"/>
          <w:b/>
          <w:bCs/>
          <w:sz w:val="24"/>
          <w:szCs w:val="24"/>
        </w:rPr>
        <w:t xml:space="preserve">Art.11 </w:t>
      </w:r>
      <w:r>
        <w:rPr>
          <w:rFonts w:ascii="Book Antiqua" w:hAnsi="Book Antiqua" w:cs="Book Antiqua"/>
          <w:sz w:val="24"/>
          <w:szCs w:val="24"/>
        </w:rPr>
        <w:t>Spese ed oneri fiscali sono a carico dello sponsor tutte le spese eventuali di stipulazioni del</w:t>
      </w:r>
      <w:r w:rsidR="00D81E2A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contratto, nonché tutti gli oneri fiscali da versare in ottemperanza alla normativa vigente.</w:t>
      </w:r>
    </w:p>
    <w:p w:rsidR="00D81E2A" w:rsidRDefault="00D81E2A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Il contratto è soggetto a registrazione in caso d’uso.</w:t>
      </w:r>
    </w:p>
    <w:p w:rsidR="002A06BD" w:rsidRDefault="002A06BD" w:rsidP="002A06B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Luogo e data ______________________________</w:t>
      </w:r>
    </w:p>
    <w:p w:rsidR="00D81E2A" w:rsidRDefault="00D81E2A" w:rsidP="002A06BD">
      <w:pPr>
        <w:rPr>
          <w:rFonts w:ascii="Book Antiqua" w:hAnsi="Book Antiqua" w:cs="Book Antiqua"/>
          <w:sz w:val="24"/>
          <w:szCs w:val="24"/>
        </w:rPr>
      </w:pPr>
    </w:p>
    <w:p w:rsidR="00F52C10" w:rsidRDefault="002A06BD" w:rsidP="002A06BD">
      <w:r>
        <w:rPr>
          <w:rFonts w:ascii="Book Antiqua" w:hAnsi="Book Antiqua" w:cs="Book Antiqua"/>
          <w:sz w:val="24"/>
          <w:szCs w:val="24"/>
        </w:rPr>
        <w:t>Firme</w:t>
      </w:r>
    </w:p>
    <w:sectPr w:rsidR="00F52C10" w:rsidSect="00F52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savePreviewPicture/>
  <w:compat/>
  <w:rsids>
    <w:rsidRoot w:val="002A06BD"/>
    <w:rsid w:val="002A06BD"/>
    <w:rsid w:val="00D81E2A"/>
    <w:rsid w:val="00F5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1</cp:revision>
  <dcterms:created xsi:type="dcterms:W3CDTF">2017-08-29T13:23:00Z</dcterms:created>
  <dcterms:modified xsi:type="dcterms:W3CDTF">2017-08-29T13:36:00Z</dcterms:modified>
</cp:coreProperties>
</file>