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DICHIARAZIONE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RESPONSABILITA’ COLLABORATORI ESTERNI/INTERNI</w:t>
      </w:r>
    </w:p>
    <w:p w:rsidR="00E5565F" w:rsidRDefault="00381BA8"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Dichiarazione sostitutiva dell’atto di notorietà (Art. 47 D.P.R. 28 dicembre 2000, n. 445)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sz w:val="10"/>
          <w:szCs w:val="10"/>
        </w:rPr>
      </w:pP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AL DIRIGENTE SCOLASTICO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Istituto </w:t>
      </w:r>
    </w:p>
    <w:p w:rsidR="00E5565F" w:rsidRDefault="00E5565F">
      <w:pPr>
        <w:pStyle w:val="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5565F" w:rsidRDefault="00381BA8">
      <w:pPr>
        <w:pStyle w:val="normal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Titolo progetto / incarico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</w:p>
    <w:p w:rsidR="00E5565F" w:rsidRDefault="00381BA8">
      <w:pPr>
        <w:pStyle w:val="normal"/>
        <w:tabs>
          <w:tab w:val="left" w:pos="10207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di inizio ______________________________ data fine ________________________________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Arial" w:eastAsia="Arial" w:hAnsi="Arial" w:cs="Arial"/>
          <w:sz w:val="24"/>
          <w:szCs w:val="24"/>
        </w:rPr>
      </w:pP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sz w:val="10"/>
          <w:szCs w:val="10"/>
        </w:rPr>
      </w:pPr>
      <w:r>
        <w:rPr>
          <w:rFonts w:ascii="Arial" w:eastAsia="Arial" w:hAnsi="Arial" w:cs="Arial"/>
          <w:b/>
          <w:sz w:val="24"/>
          <w:szCs w:val="24"/>
        </w:rPr>
        <w:t>IL/LA SOTTOSCRITTO/A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rPr>
          <w:sz w:val="10"/>
          <w:szCs w:val="10"/>
        </w:rPr>
      </w:pPr>
    </w:p>
    <w:tbl>
      <w:tblPr>
        <w:tblStyle w:val="a1"/>
        <w:tblW w:w="10348" w:type="dxa"/>
        <w:tblInd w:w="-2" w:type="dxa"/>
        <w:tblLayout w:type="fixed"/>
        <w:tblLook w:val="0000"/>
      </w:tblPr>
      <w:tblGrid>
        <w:gridCol w:w="160"/>
        <w:gridCol w:w="299"/>
        <w:gridCol w:w="91"/>
        <w:gridCol w:w="208"/>
        <w:gridCol w:w="179"/>
        <w:gridCol w:w="119"/>
        <w:gridCol w:w="268"/>
        <w:gridCol w:w="30"/>
        <w:gridCol w:w="298"/>
        <w:gridCol w:w="60"/>
        <w:gridCol w:w="238"/>
        <w:gridCol w:w="149"/>
        <w:gridCol w:w="149"/>
        <w:gridCol w:w="196"/>
        <w:gridCol w:w="42"/>
        <w:gridCol w:w="59"/>
        <w:gridCol w:w="182"/>
        <w:gridCol w:w="101"/>
        <w:gridCol w:w="44"/>
        <w:gridCol w:w="386"/>
        <w:gridCol w:w="386"/>
        <w:gridCol w:w="386"/>
        <w:gridCol w:w="386"/>
        <w:gridCol w:w="285"/>
        <w:gridCol w:w="101"/>
        <w:gridCol w:w="59"/>
        <w:gridCol w:w="101"/>
        <w:gridCol w:w="236"/>
        <w:gridCol w:w="386"/>
        <w:gridCol w:w="386"/>
        <w:gridCol w:w="285"/>
        <w:gridCol w:w="101"/>
        <w:gridCol w:w="182"/>
        <w:gridCol w:w="101"/>
        <w:gridCol w:w="728"/>
        <w:gridCol w:w="101"/>
        <w:gridCol w:w="64"/>
        <w:gridCol w:w="101"/>
        <w:gridCol w:w="578"/>
        <w:gridCol w:w="101"/>
        <w:gridCol w:w="182"/>
        <w:gridCol w:w="101"/>
        <w:gridCol w:w="1172"/>
        <w:gridCol w:w="581"/>
      </w:tblGrid>
      <w:tr w:rsidR="00E5565F">
        <w:tc>
          <w:tcPr>
            <w:tcW w:w="10348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565F" w:rsidRDefault="00381BA8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 xml:space="preserve">DATI ANAGRAFICI </w:t>
            </w:r>
            <w:r>
              <w:rPr>
                <w:rFonts w:ascii="Arial" w:eastAsia="Arial" w:hAnsi="Arial" w:cs="Arial"/>
                <w:sz w:val="22"/>
                <w:szCs w:val="22"/>
                <w:highlight w:val="lightGray"/>
              </w:rPr>
              <w:t>(compilare sempre in stampatello e in ogni sua parte)</w:t>
            </w:r>
          </w:p>
        </w:tc>
      </w:tr>
      <w:tr w:rsidR="00E5565F">
        <w:trPr>
          <w:trHeight w:val="100"/>
        </w:trPr>
        <w:tc>
          <w:tcPr>
            <w:tcW w:w="4701" w:type="dxa"/>
            <w:gridSpan w:val="24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Cognome</w:t>
            </w:r>
          </w:p>
        </w:tc>
        <w:tc>
          <w:tcPr>
            <w:tcW w:w="160" w:type="dxa"/>
            <w:gridSpan w:val="2"/>
            <w:shd w:val="clear" w:color="auto" w:fill="E5E5E5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87" w:type="dxa"/>
            <w:gridSpan w:val="18"/>
            <w:tcBorders>
              <w:righ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  <w:tr w:rsidR="00E5565F">
        <w:trPr>
          <w:trHeight w:val="10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E5565F">
        <w:trPr>
          <w:trHeight w:val="120"/>
        </w:trPr>
        <w:tc>
          <w:tcPr>
            <w:tcW w:w="2444" w:type="dxa"/>
            <w:gridSpan w:val="14"/>
            <w:tcBorders>
              <w:lef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Data di nascita</w:t>
            </w:r>
          </w:p>
        </w:tc>
        <w:tc>
          <w:tcPr>
            <w:tcW w:w="283" w:type="dxa"/>
            <w:gridSpan w:val="3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8" w:type="dxa"/>
            <w:gridSpan w:val="14"/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Comune (o stato estero) di nascita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</w:tr>
      <w:tr w:rsidR="00E5565F">
        <w:trPr>
          <w:trHeight w:val="34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keepNext/>
              <w:numPr>
                <w:ilvl w:val="1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65F">
        <w:trPr>
          <w:trHeight w:val="200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Codice fiscale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righ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identificativo estero</w:t>
            </w:r>
          </w:p>
        </w:tc>
      </w:tr>
      <w:tr w:rsidR="00E5565F">
        <w:trPr>
          <w:trHeight w:val="20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565F">
        <w:trPr>
          <w:trHeight w:val="200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Indirizzo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civico</w:t>
            </w:r>
          </w:p>
        </w:tc>
        <w:tc>
          <w:tcPr>
            <w:tcW w:w="165" w:type="dxa"/>
            <w:gridSpan w:val="2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7"/>
            <w:tcBorders>
              <w:righ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Telefono</w:t>
            </w:r>
          </w:p>
        </w:tc>
      </w:tr>
      <w:tr w:rsidR="00E5565F">
        <w:trPr>
          <w:trHeight w:val="20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1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5565F">
        <w:trPr>
          <w:trHeight w:val="60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Comune (o Stato estero ) di residenza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C.A.P.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</w:tr>
      <w:tr w:rsidR="00E5565F">
        <w:trPr>
          <w:trHeight w:val="340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65F">
        <w:trPr>
          <w:trHeight w:val="140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ind w:left="-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5565F">
        <w:trPr>
          <w:trHeight w:val="140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5565F" w:rsidRDefault="00381BA8">
            <w:pPr>
              <w:pStyle w:val="normal"/>
              <w:ind w:left="7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Domicilio fiscale (solo se diverso dal precedente)</w:t>
            </w:r>
          </w:p>
        </w:tc>
      </w:tr>
      <w:tr w:rsidR="00E5565F">
        <w:trPr>
          <w:trHeight w:val="140"/>
        </w:trPr>
        <w:tc>
          <w:tcPr>
            <w:tcW w:w="10348" w:type="dxa"/>
            <w:gridSpan w:val="44"/>
            <w:tcBorders>
              <w:left w:val="single" w:sz="4" w:space="0" w:color="000000"/>
            </w:tcBorders>
            <w:shd w:val="clear" w:color="auto" w:fill="E5E5E5"/>
          </w:tcPr>
          <w:p w:rsidR="00E5565F" w:rsidRDefault="00E5565F">
            <w:pPr>
              <w:pStyle w:val="normal"/>
              <w:widowControl w:val="0"/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10256" w:type="dxa"/>
              <w:tblInd w:w="5" w:type="dxa"/>
              <w:tblLayout w:type="fixed"/>
              <w:tblLook w:val="0000"/>
            </w:tblPr>
            <w:tblGrid>
              <w:gridCol w:w="393"/>
              <w:gridCol w:w="5905"/>
              <w:gridCol w:w="269"/>
              <w:gridCol w:w="805"/>
              <w:gridCol w:w="160"/>
              <w:gridCol w:w="652"/>
              <w:gridCol w:w="268"/>
              <w:gridCol w:w="1098"/>
              <w:gridCol w:w="706"/>
            </w:tblGrid>
            <w:tr w:rsidR="00E5565F">
              <w:trPr>
                <w:trHeight w:val="220"/>
              </w:trPr>
              <w:tc>
                <w:tcPr>
                  <w:tcW w:w="6298" w:type="dxa"/>
                  <w:gridSpan w:val="2"/>
                </w:tcPr>
                <w:p w:rsidR="00E5565F" w:rsidRDefault="00381BA8">
                  <w:pPr>
                    <w:pStyle w:val="normal"/>
                    <w:ind w:left="1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indirizzo</w:t>
                  </w:r>
                </w:p>
              </w:tc>
              <w:tc>
                <w:tcPr>
                  <w:tcW w:w="269" w:type="dxa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</w:tcPr>
                <w:p w:rsidR="00E5565F" w:rsidRDefault="00381BA8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N°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civico</w:t>
                  </w:r>
                </w:p>
              </w:tc>
              <w:tc>
                <w:tcPr>
                  <w:tcW w:w="160" w:type="dxa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24" w:type="dxa"/>
                  <w:gridSpan w:val="4"/>
                  <w:tcBorders>
                    <w:right w:val="single" w:sz="4" w:space="0" w:color="000000"/>
                  </w:tcBorders>
                </w:tcPr>
                <w:p w:rsidR="00E5565F" w:rsidRDefault="00381BA8"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Telefono</w:t>
                  </w:r>
                </w:p>
              </w:tc>
            </w:tr>
            <w:tr w:rsidR="00E5565F">
              <w:trPr>
                <w:trHeight w:val="220"/>
              </w:trPr>
              <w:tc>
                <w:tcPr>
                  <w:tcW w:w="393" w:type="dxa"/>
                  <w:shd w:val="clear" w:color="auto" w:fill="auto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5565F" w:rsidRDefault="00E5565F">
                  <w:pPr>
                    <w:pStyle w:val="normal"/>
                    <w:ind w:left="20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c>
            </w:tr>
            <w:tr w:rsidR="00E5565F">
              <w:trPr>
                <w:trHeight w:val="220"/>
              </w:trPr>
              <w:tc>
                <w:tcPr>
                  <w:tcW w:w="6298" w:type="dxa"/>
                  <w:gridSpan w:val="2"/>
                </w:tcPr>
                <w:p w:rsidR="00E5565F" w:rsidRDefault="00381BA8">
                  <w:pPr>
                    <w:pStyle w:val="normal"/>
                    <w:ind w:left="18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Comune (o Stato estero ) di residenza</w:t>
                  </w:r>
                </w:p>
              </w:tc>
              <w:tc>
                <w:tcPr>
                  <w:tcW w:w="269" w:type="dxa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E5565F" w:rsidRDefault="00381BA8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C.A.P.</w:t>
                  </w:r>
                </w:p>
              </w:tc>
              <w:tc>
                <w:tcPr>
                  <w:tcW w:w="268" w:type="dxa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right w:val="single" w:sz="4" w:space="0" w:color="000000"/>
                  </w:tcBorders>
                </w:tcPr>
                <w:p w:rsidR="00E5565F" w:rsidRDefault="00381BA8"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Provincia</w:t>
                  </w:r>
                </w:p>
              </w:tc>
            </w:tr>
            <w:tr w:rsidR="00E5565F">
              <w:trPr>
                <w:trHeight w:val="340"/>
              </w:trPr>
              <w:tc>
                <w:tcPr>
                  <w:tcW w:w="393" w:type="dxa"/>
                  <w:shd w:val="clear" w:color="auto" w:fill="auto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5565F" w:rsidRDefault="00E5565F">
                  <w:pPr>
                    <w:pStyle w:val="normal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  <w:tr w:rsidR="00E5565F">
              <w:trPr>
                <w:trHeight w:val="140"/>
              </w:trPr>
              <w:tc>
                <w:tcPr>
                  <w:tcW w:w="10256" w:type="dxa"/>
                  <w:gridSpan w:val="9"/>
                  <w:tcBorders>
                    <w:right w:val="single" w:sz="4" w:space="0" w:color="000000"/>
                  </w:tcBorders>
                </w:tcPr>
                <w:p w:rsidR="00E5565F" w:rsidRDefault="00381BA8"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sz w:val="24"/>
                      <w:szCs w:val="24"/>
                    </w:rPr>
                    <w:t>Email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pec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cellulare</w:t>
                  </w:r>
                </w:p>
              </w:tc>
            </w:tr>
            <w:tr w:rsidR="00E5565F">
              <w:trPr>
                <w:trHeight w:val="140"/>
              </w:trPr>
              <w:tc>
                <w:tcPr>
                  <w:tcW w:w="10256" w:type="dxa"/>
                  <w:gridSpan w:val="9"/>
                  <w:tcBorders>
                    <w:right w:val="single" w:sz="4" w:space="0" w:color="000000"/>
                  </w:tcBorders>
                </w:tcPr>
                <w:p w:rsidR="00E5565F" w:rsidRDefault="00E5565F">
                  <w:pPr>
                    <w:pStyle w:val="normal"/>
                    <w:widowControl w:val="0"/>
                    <w:spacing w:line="276" w:lineRule="auto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"/>
                    <w:tblW w:w="10186" w:type="dxa"/>
                    <w:tblInd w:w="0" w:type="dxa"/>
                    <w:tblLayout w:type="fixed"/>
                    <w:tblLook w:val="0000"/>
                  </w:tblPr>
                  <w:tblGrid>
                    <w:gridCol w:w="4017"/>
                    <w:gridCol w:w="160"/>
                    <w:gridCol w:w="3250"/>
                    <w:gridCol w:w="2759"/>
                  </w:tblGrid>
                  <w:tr w:rsidR="00E5565F">
                    <w:trPr>
                      <w:trHeight w:val="160"/>
                    </w:trPr>
                    <w:tc>
                      <w:tcPr>
                        <w:tcW w:w="4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5565F" w:rsidRDefault="00E5565F">
                        <w:pPr>
                          <w:pStyle w:val="normal"/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single" w:sz="4" w:space="0" w:color="000000"/>
                        </w:tcBorders>
                        <w:shd w:val="clear" w:color="auto" w:fill="E5E5E5"/>
                      </w:tcPr>
                      <w:p w:rsidR="00E5565F" w:rsidRDefault="00E5565F">
                        <w:pPr>
                          <w:pStyle w:val="normal"/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5565F" w:rsidRDefault="00E5565F">
                        <w:pPr>
                          <w:pStyle w:val="normal"/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E5565F" w:rsidRDefault="00E5565F">
                        <w:pPr>
                          <w:pStyle w:val="normal"/>
                          <w:keepNext/>
                          <w:numPr>
                            <w:ilvl w:val="1"/>
                            <w:numId w:val="2"/>
                          </w:num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5565F">
                    <w:trPr>
                      <w:trHeight w:val="60"/>
                    </w:trPr>
                    <w:tc>
                      <w:tcPr>
                        <w:tcW w:w="10186" w:type="dxa"/>
                        <w:gridSpan w:val="4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E5565F" w:rsidRDefault="00E5565F">
                        <w:pPr>
                          <w:pStyle w:val="normal"/>
                          <w:keepNext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E5565F" w:rsidRDefault="00E5565F">
                  <w:pPr>
                    <w:pStyle w:val="normal"/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5565F" w:rsidRDefault="00E5565F">
            <w:pPr>
              <w:pStyle w:val="normal"/>
              <w:widowControl w:val="0"/>
              <w:rPr>
                <w:sz w:val="24"/>
                <w:szCs w:val="24"/>
              </w:rPr>
            </w:pPr>
          </w:p>
        </w:tc>
      </w:tr>
    </w:tbl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rPr>
          <w:sz w:val="16"/>
          <w:szCs w:val="16"/>
        </w:rPr>
      </w:pP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jc w:val="both"/>
        <w:rPr>
          <w:rFonts w:ascii="Arial" w:eastAsia="Arial" w:hAnsi="Arial" w:cs="Arial"/>
          <w:sz w:val="22"/>
          <w:szCs w:val="22"/>
        </w:rPr>
      </w:pP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Consapevole delle responsabilità e delle pene stabilite dalla legge per false attestazioni e mendaci dichiarazioni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DICHIARA SOTTO LA PROPRIA RESPONSABILITA’</w:t>
      </w:r>
    </w:p>
    <w:p w:rsidR="00E5565F" w:rsidRDefault="00381BA8">
      <w:pPr>
        <w:pStyle w:val="normal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ai sensi e per gli effetti dell’art. 47 del D.P.R. del  28 dicembre 2000, n. 445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rPr>
          <w:rFonts w:ascii="Book Antiqua" w:eastAsia="Book Antiqua" w:hAnsi="Book Antiqua" w:cs="Book Antiqua"/>
          <w:sz w:val="22"/>
          <w:szCs w:val="22"/>
        </w:rPr>
      </w:pP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 Di non  essere Dipendente di una Pubblica Amministrazione;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 Di essere Dipendente di una Pubblica Amministrazione:</w:t>
      </w:r>
    </w:p>
    <w:tbl>
      <w:tblPr>
        <w:tblStyle w:val="a2"/>
        <w:tblW w:w="9788" w:type="dxa"/>
        <w:tblInd w:w="0" w:type="dxa"/>
        <w:tblLayout w:type="fixed"/>
        <w:tblLook w:val="0000"/>
      </w:tblPr>
      <w:tblGrid>
        <w:gridCol w:w="9788"/>
      </w:tblGrid>
      <w:tr w:rsidR="00E5565F">
        <w:trPr>
          <w:trHeight w:val="220"/>
        </w:trPr>
        <w:tc>
          <w:tcPr>
            <w:tcW w:w="9788" w:type="dxa"/>
          </w:tcPr>
          <w:p w:rsidR="00E5565F" w:rsidRDefault="00381BA8">
            <w:pPr>
              <w:pStyle w:val="normal"/>
              <w:tabs>
                <w:tab w:val="left" w:pos="-581"/>
              </w:tabs>
              <w:spacing w:line="276" w:lineRule="auto"/>
              <w:ind w:left="318" w:right="-1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Per la rilevazione ai fini dell’anagrafe delle prestazioni dei pubblici dipendenti, di cui all'art. 53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D.Lgs.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30.03.2001, n. 165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deve 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essere allegata la preventiva autorizzazione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dell’Amministrazione Pubblica di appartenenza 8ad eccezione delle previsione di cui al comma 6 del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D.Lgs.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165/2001 da lett-a) a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lett.-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f-bis). I dati dell’Amministrazione  Pubblica a cui inviare  la comunicazione dei compensi percepiti sono:</w:t>
            </w:r>
          </w:p>
          <w:p w:rsidR="00E5565F" w:rsidRDefault="00E5565F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5565F" w:rsidRDefault="00381BA8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Denom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inazione____________________________________________________________________________________</w:t>
            </w:r>
          </w:p>
          <w:p w:rsidR="00E5565F" w:rsidRDefault="00E5565F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5565F" w:rsidRDefault="00381BA8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Indirizzo _________________________________________________________________________________________</w:t>
            </w:r>
          </w:p>
          <w:p w:rsidR="00E5565F" w:rsidRDefault="00E5565F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E5565F">
        <w:trPr>
          <w:trHeight w:val="620"/>
        </w:trPr>
        <w:tc>
          <w:tcPr>
            <w:tcW w:w="9788" w:type="dxa"/>
          </w:tcPr>
          <w:p w:rsidR="00E5565F" w:rsidRDefault="00381BA8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     retribuito da _______________________________________ aliquota Irpef da applicare______________%</w:t>
            </w:r>
          </w:p>
          <w:p w:rsidR="00E5565F" w:rsidRDefault="00381BA8">
            <w:pPr>
              <w:pStyle w:val="normal"/>
              <w:tabs>
                <w:tab w:val="left" w:pos="0"/>
                <w:tab w:val="left" w:pos="720"/>
              </w:tabs>
              <w:spacing w:line="276" w:lineRule="auto"/>
              <w:ind w:right="-1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(desumibile dal cedolino di stipendio)</w:t>
            </w:r>
          </w:p>
        </w:tc>
      </w:tr>
    </w:tbl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 Di non trovarsi nella situazione di incompatibilità di cui all’art. 58 del D.L.vo 3/2/93 n. 29 e successi</w:t>
      </w:r>
      <w:r>
        <w:rPr>
          <w:rFonts w:ascii="Book Antiqua" w:eastAsia="Book Antiqua" w:hAnsi="Book Antiqua" w:cs="Book Antiqua"/>
          <w:sz w:val="18"/>
          <w:szCs w:val="18"/>
        </w:rPr>
        <w:t>ve modificazioni;</w:t>
      </w:r>
    </w:p>
    <w:p w:rsidR="00E5565F" w:rsidRDefault="00381BA8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□ di essere a conoscenza del contenuto dell’art. 53 del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D.Lvo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165/2001, delle norme contrattuali di riferimento (incompatibilità, cumulo di impieghi e incarichi);</w:t>
      </w:r>
    </w:p>
    <w:p w:rsidR="00E5565F" w:rsidRDefault="00E5565F">
      <w:pPr>
        <w:pStyle w:val="normal"/>
        <w:ind w:left="720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di essere a conoscenza dell’art. 7 del Codice di Comportamento dei dipen</w:t>
      </w:r>
      <w:r>
        <w:rPr>
          <w:rFonts w:ascii="Book Antiqua" w:eastAsia="Book Antiqua" w:hAnsi="Book Antiqua" w:cs="Book Antiqua"/>
          <w:sz w:val="18"/>
          <w:szCs w:val="18"/>
        </w:rPr>
        <w:t>denti pubblici (D.P.R.  16 aprile 2013, n. 62);</w:t>
      </w:r>
    </w:p>
    <w:p w:rsidR="00E5565F" w:rsidRDefault="00E5565F">
      <w:pPr>
        <w:pStyle w:val="normal"/>
        <w:spacing w:line="276" w:lineRule="auto"/>
        <w:ind w:left="720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□ di non trovarsi in alcuna delle situazioni di incompatibilità e di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inconferibilità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di cui al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D.Lgs.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n. 39/2013;</w:t>
      </w:r>
    </w:p>
    <w:p w:rsidR="00E5565F" w:rsidRDefault="00E5565F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□   Di non  svolgere abitualmente attività di lavoro autonomo. I compensi non sono soggetti </w:t>
      </w:r>
      <w:r>
        <w:rPr>
          <w:rFonts w:ascii="Book Antiqua" w:eastAsia="Book Antiqua" w:hAnsi="Book Antiqua" w:cs="Book Antiqua"/>
          <w:sz w:val="18"/>
          <w:szCs w:val="18"/>
        </w:rPr>
        <w:t xml:space="preserve">ad  IVA ai sensi dell’art. 5 del  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DPR 633/72 in quanto trattasi di attività occasionale soggetta a ritenuta d’acconto (20%); 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□  Richiamando la legge 335/95 art. 2 comma 26:</w:t>
      </w:r>
    </w:p>
    <w:p w:rsidR="00E5565F" w:rsidRDefault="00381BA8">
      <w:pPr>
        <w:pStyle w:val="normal"/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□  di essere lavoratore autonomo /libero professionista in posse</w:t>
      </w:r>
      <w:r>
        <w:rPr>
          <w:rFonts w:ascii="Book Antiqua" w:eastAsia="Book Antiqua" w:hAnsi="Book Antiqua" w:cs="Book Antiqua"/>
          <w:sz w:val="18"/>
          <w:szCs w:val="18"/>
        </w:rPr>
        <w:t>sso della seguente partita IVA :</w:t>
      </w:r>
    </w:p>
    <w:tbl>
      <w:tblPr>
        <w:tblStyle w:val="a3"/>
        <w:tblW w:w="5484" w:type="dxa"/>
        <w:tblInd w:w="1063" w:type="dxa"/>
        <w:tblLayout w:type="fixed"/>
        <w:tblLook w:val="0000"/>
      </w:tblPr>
      <w:tblGrid>
        <w:gridCol w:w="59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5565F">
        <w:trPr>
          <w:trHeight w:val="2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ind w:left="720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5565F" w:rsidRDefault="00E5565F">
            <w:pPr>
              <w:pStyle w:val="normal"/>
              <w:spacing w:line="276" w:lineRule="auto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</w:tbl>
    <w:p w:rsidR="00E5565F" w:rsidRDefault="00E5565F">
      <w:pPr>
        <w:pStyle w:val="normal"/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tabs>
          <w:tab w:val="left" w:pos="594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 e di rilasciare regolare fattura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□  di essere iscritto alla cassa di previdenza del competente ordine professionale e di emettere fattura con addebito del    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2%     a titolo di contributo cassa C.P. ( cassa ENPAP)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□  di essere iscritto alla gestione separata dell’INPS (ex legge 335/95) e di emettere fattura con addebito a titolo di 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       rivalsa del 4% per il contributo previdenziale.</w:t>
      </w:r>
    </w:p>
    <w:p w:rsidR="00E5565F" w:rsidRDefault="00E5565F">
      <w:pPr>
        <w:pStyle w:val="normal"/>
        <w:tabs>
          <w:tab w:val="left" w:pos="3240"/>
          <w:tab w:val="left" w:pos="4500"/>
          <w:tab w:val="left" w:pos="6660"/>
        </w:tabs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essere soggetto al contributo previdenziale del 12% introdotto dalla legge 335/95 art. 2;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 xml:space="preserve">Di essere soggetto al contributo previdenziale del 10% introdotto dalla legge 335/95 art. 2 in quanto già assoggettato a </w:t>
      </w:r>
    </w:p>
    <w:p w:rsidR="00E5565F" w:rsidRDefault="00381BA8">
      <w:pPr>
        <w:pStyle w:val="normal"/>
        <w:tabs>
          <w:tab w:val="left" w:pos="3240"/>
          <w:tab w:val="left" w:pos="4500"/>
          <w:tab w:val="left" w:pos="6660"/>
        </w:tabs>
        <w:spacing w:line="276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contribuzione previdenziale obbligatoria;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essere iscritto all’albo o elenco professionale ______________________________</w:t>
      </w:r>
      <w:r>
        <w:rPr>
          <w:rFonts w:ascii="Book Antiqua" w:eastAsia="Book Antiqua" w:hAnsi="Book Antiqua" w:cs="Book Antiqua"/>
          <w:sz w:val="18"/>
          <w:szCs w:val="18"/>
        </w:rPr>
        <w:t>______________________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essere iscritto alla cassa o ente previdenziale ___________________________________________________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svolgere la seguente professione _____________________________________________________________</w:t>
      </w:r>
    </w:p>
    <w:p w:rsidR="00E5565F" w:rsidRDefault="00381BA8">
      <w:pPr>
        <w:pStyle w:val="normal"/>
        <w:spacing w:after="1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Dichiara inoltre che, a</w:t>
      </w:r>
      <w:r>
        <w:rPr>
          <w:rFonts w:ascii="Book Antiqua" w:eastAsia="Book Antiqua" w:hAnsi="Book Antiqua" w:cs="Book Antiqua"/>
          <w:sz w:val="18"/>
          <w:szCs w:val="18"/>
        </w:rPr>
        <w:t xml:space="preserve">i sensi dell’art. 44 del D.L. 30/9/2003 N. 269, convertito con modificazioni nella L. 24/11/2003 n. 326     e  della circolare INPS n. 103 del  6/07/04, che, alla data del __________________________, sommando i compensi per </w:t>
      </w:r>
    </w:p>
    <w:p w:rsidR="00E5565F" w:rsidRDefault="00381BA8">
      <w:pPr>
        <w:pStyle w:val="normal"/>
        <w:spacing w:after="1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lavoro autonomo occasion</w:t>
      </w:r>
      <w:r>
        <w:rPr>
          <w:rFonts w:ascii="Book Antiqua" w:eastAsia="Book Antiqua" w:hAnsi="Book Antiqua" w:cs="Book Antiqua"/>
          <w:sz w:val="18"/>
          <w:szCs w:val="18"/>
        </w:rPr>
        <w:t>ale percepiti da tutti i committenti nell’anno corrente, al netto di eventuali costi :</w:t>
      </w:r>
    </w:p>
    <w:p w:rsidR="00E5565F" w:rsidRDefault="00381BA8">
      <w:pPr>
        <w:pStyle w:val="normal"/>
        <w:numPr>
          <w:ilvl w:val="0"/>
          <w:numId w:val="1"/>
        </w:numPr>
        <w:jc w:val="both"/>
      </w:pPr>
      <w:r>
        <w:rPr>
          <w:rFonts w:ascii="Book Antiqua" w:eastAsia="Book Antiqua" w:hAnsi="Book Antiqua" w:cs="Book Antiqua"/>
          <w:sz w:val="18"/>
          <w:szCs w:val="18"/>
        </w:rPr>
        <w:t>non ha superato il limite annuo di € 5.000,00 ed ha raggiunto il reddito annuo lordo di €</w:t>
      </w:r>
      <w:r>
        <w:rPr>
          <w:rFonts w:ascii="Book Antiqua" w:eastAsia="Book Antiqua" w:hAnsi="Book Antiqua" w:cs="Book Antiqua"/>
          <w:sz w:val="24"/>
          <w:szCs w:val="24"/>
        </w:rPr>
        <w:t xml:space="preserve"> __________________.</w:t>
      </w:r>
    </w:p>
    <w:p w:rsidR="00E5565F" w:rsidRDefault="00E5565F">
      <w:pPr>
        <w:pStyle w:val="normal"/>
        <w:spacing w:after="120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numPr>
          <w:ilvl w:val="0"/>
          <w:numId w:val="1"/>
        </w:numPr>
        <w:spacing w:line="276" w:lineRule="auto"/>
        <w:jc w:val="both"/>
      </w:pPr>
      <w:r>
        <w:rPr>
          <w:rFonts w:ascii="Book Antiqua" w:eastAsia="Book Antiqua" w:hAnsi="Book Antiqua" w:cs="Book Antiqua"/>
          <w:sz w:val="18"/>
          <w:szCs w:val="18"/>
        </w:rPr>
        <w:t>ha superato il limite annuo lordo di € 5.000,00 e pertanto</w:t>
      </w:r>
      <w:r>
        <w:rPr>
          <w:rFonts w:ascii="Book Antiqua" w:eastAsia="Book Antiqua" w:hAnsi="Book Antiqua" w:cs="Book Antiqua"/>
          <w:sz w:val="18"/>
          <w:szCs w:val="18"/>
        </w:rPr>
        <w:t xml:space="preserve"> autorizza codesta amministrazione ad operare la trattenuta contributiva nella misura sotto indicata:</w:t>
      </w:r>
    </w:p>
    <w:p w:rsidR="00E5565F" w:rsidRDefault="00E5565F">
      <w:pPr>
        <w:pStyle w:val="normal"/>
        <w:spacing w:line="360" w:lineRule="auto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E5565F">
      <w:pPr>
        <w:pStyle w:val="normal"/>
        <w:tabs>
          <w:tab w:val="left" w:pos="800"/>
          <w:tab w:val="left" w:pos="1431"/>
        </w:tabs>
        <w:ind w:right="300"/>
        <w:rPr>
          <w:rFonts w:ascii="Book Antiqua" w:eastAsia="Book Antiqua" w:hAnsi="Book Antiqua" w:cs="Book Antiqua"/>
          <w:sz w:val="12"/>
          <w:szCs w:val="12"/>
        </w:rPr>
      </w:pPr>
    </w:p>
    <w:tbl>
      <w:tblPr>
        <w:tblStyle w:val="a4"/>
        <w:tblW w:w="9736" w:type="dxa"/>
        <w:jc w:val="center"/>
        <w:tblInd w:w="0" w:type="dxa"/>
        <w:tblLayout w:type="fixed"/>
        <w:tblLook w:val="0000"/>
      </w:tblPr>
      <w:tblGrid>
        <w:gridCol w:w="810"/>
        <w:gridCol w:w="8926"/>
      </w:tblGrid>
      <w:tr w:rsidR="00E5565F">
        <w:trPr>
          <w:trHeight w:val="300"/>
          <w:jc w:val="center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381BA8">
            <w:pPr>
              <w:pStyle w:val="normal"/>
              <w:tabs>
                <w:tab w:val="left" w:pos="360"/>
                <w:tab w:val="left" w:pos="3420"/>
                <w:tab w:val="left" w:pos="4680"/>
                <w:tab w:val="left" w:pos="6840"/>
              </w:tabs>
              <w:ind w:left="18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ALIQUOTE INPS</w:t>
            </w:r>
          </w:p>
        </w:tc>
      </w:tr>
      <w:tr w:rsidR="00E5565F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5F" w:rsidRDefault="00381BA8">
            <w:pPr>
              <w:pStyle w:val="normal"/>
              <w:tabs>
                <w:tab w:val="left" w:pos="1160"/>
                <w:tab w:val="left" w:pos="5375"/>
              </w:tabs>
              <w:spacing w:line="276" w:lineRule="auto"/>
              <w:ind w:left="155" w:right="5" w:hanging="6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soggetto al contributo INPS  nella misura del                                              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25,00%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 xml:space="preserve">   (anno 2017)</w:t>
            </w:r>
          </w:p>
          <w:p w:rsidR="00E5565F" w:rsidRDefault="00381BA8">
            <w:pPr>
              <w:pStyle w:val="normal"/>
              <w:tabs>
                <w:tab w:val="left" w:pos="1160"/>
                <w:tab w:val="left" w:pos="5375"/>
              </w:tabs>
              <w:spacing w:line="276" w:lineRule="auto"/>
              <w:ind w:left="155" w:right="5" w:hanging="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non assicurato presso altre forme pensionistiche obbligatorie e con partita iva)</w:t>
            </w:r>
          </w:p>
        </w:tc>
      </w:tr>
      <w:tr w:rsidR="00E5565F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5F" w:rsidRDefault="00381BA8">
            <w:pPr>
              <w:pStyle w:val="normal"/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 soggetto al contributo INPS  nella misura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del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                                      24,00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%   (anno 2017)</w:t>
            </w:r>
          </w:p>
          <w:p w:rsidR="00E5565F" w:rsidRDefault="00381BA8">
            <w:pPr>
              <w:pStyle w:val="normal"/>
              <w:tabs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titolare di pensione e/o iscritto ad altra forma di previdenza obbligatoria (indicare quale):</w:t>
            </w:r>
          </w:p>
          <w:p w:rsidR="00E5565F" w:rsidRDefault="00381BA8">
            <w:pPr>
              <w:pStyle w:val="normal"/>
              <w:tabs>
                <w:tab w:val="left" w:pos="1160"/>
                <w:tab w:val="left" w:pos="5375"/>
              </w:tabs>
              <w:spacing w:line="276" w:lineRule="auto"/>
              <w:ind w:left="155" w:right="5" w:hanging="60"/>
              <w:rPr>
                <w:rFonts w:ascii="Book Antiqua" w:eastAsia="Book Antiqua" w:hAnsi="Book Antiqua" w:cs="Book Antiqua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Book Antiqua" w:eastAsia="Book Antiqua" w:hAnsi="Book Antiqua" w:cs="Book Antiqua"/>
                <w:sz w:val="16"/>
                <w:szCs w:val="16"/>
              </w:rPr>
              <w:t>..</w:t>
            </w:r>
          </w:p>
        </w:tc>
      </w:tr>
      <w:tr w:rsidR="00E5565F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5F" w:rsidRDefault="00381BA8">
            <w:pPr>
              <w:pStyle w:val="normal"/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 soggetto al contributo INPS  nella misura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del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                                      25,72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%   (anno 2017)</w:t>
            </w:r>
          </w:p>
          <w:p w:rsidR="00E5565F" w:rsidRDefault="00381BA8">
            <w:pPr>
              <w:pStyle w:val="normal"/>
              <w:tabs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 Libero Professionista non assicurato presso  altre forme pensionistiche  obbligatorie e non titolare di partita IVA)</w:t>
            </w:r>
          </w:p>
          <w:p w:rsidR="00E5565F" w:rsidRDefault="00E5565F">
            <w:pPr>
              <w:pStyle w:val="normal"/>
              <w:tabs>
                <w:tab w:val="left" w:pos="1100"/>
                <w:tab w:val="left" w:pos="5330"/>
              </w:tabs>
              <w:spacing w:line="276" w:lineRule="auto"/>
              <w:ind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  <w:tr w:rsidR="00E5565F">
        <w:trPr>
          <w:trHeight w:val="620"/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5F" w:rsidRDefault="00381BA8">
            <w:pPr>
              <w:pStyle w:val="normal"/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 xml:space="preserve">Di essere  soggetto al contributo INPS  nella misura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del </w:t>
            </w: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                                      32,72</w:t>
            </w: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%   (anno 2017)</w:t>
            </w:r>
          </w:p>
          <w:p w:rsidR="00E5565F" w:rsidRDefault="00381BA8">
            <w:pPr>
              <w:pStyle w:val="normal"/>
              <w:tabs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(soggetto  Collaboratore o figura assimilata non assicurato presso  altre forme pensionistiche  obbligatorie e non titolare di partita IVA)</w:t>
            </w:r>
          </w:p>
          <w:p w:rsidR="00E5565F" w:rsidRDefault="00E5565F">
            <w:pPr>
              <w:pStyle w:val="normal"/>
              <w:tabs>
                <w:tab w:val="left" w:pos="1100"/>
                <w:tab w:val="left" w:pos="5330"/>
              </w:tabs>
              <w:spacing w:line="276" w:lineRule="auto"/>
              <w:ind w:left="110" w:right="5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</w:tr>
      <w:tr w:rsidR="00E5565F">
        <w:trPr>
          <w:jc w:val="center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8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5F" w:rsidRDefault="00E5565F">
            <w:pPr>
              <w:pStyle w:val="normal"/>
              <w:tabs>
                <w:tab w:val="left" w:pos="360"/>
                <w:tab w:val="left" w:pos="3420"/>
                <w:tab w:val="left" w:pos="4680"/>
                <w:tab w:val="left" w:pos="6840"/>
              </w:tabs>
              <w:ind w:left="180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E5565F" w:rsidRDefault="00381BA8">
            <w:pPr>
              <w:pStyle w:val="normal"/>
              <w:tabs>
                <w:tab w:val="left" w:pos="360"/>
                <w:tab w:val="left" w:pos="3420"/>
                <w:tab w:val="left" w:pos="4680"/>
                <w:tab w:val="left" w:pos="6840"/>
              </w:tabs>
              <w:ind w:left="180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Di non essere soggetto a contribuzione per reddito s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uperiore al massimale di € 100.324,00 (anno 2017)</w:t>
            </w:r>
          </w:p>
          <w:p w:rsidR="00E5565F" w:rsidRDefault="00E5565F">
            <w:pPr>
              <w:pStyle w:val="normal"/>
              <w:tabs>
                <w:tab w:val="left" w:pos="5220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E5565F" w:rsidRDefault="00E5565F">
      <w:pPr>
        <w:pStyle w:val="normal"/>
        <w:widowControl w:val="0"/>
        <w:tabs>
          <w:tab w:val="left" w:pos="0"/>
        </w:tabs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widowControl w:val="0"/>
        <w:tabs>
          <w:tab w:val="left" w:pos="0"/>
        </w:tabs>
        <w:spacing w:line="276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Il/La sottoscritto/a si impegna altresì a comunicare tempestivamente a questo istituto, anche successivamente alla data odierna, l’eventuale superamento del limite annuo lordo di € 5.000,00, affinché l’Ente possa effettuare, i versamenti dovuti sulla parte</w:t>
      </w:r>
      <w:r>
        <w:rPr>
          <w:rFonts w:ascii="Book Antiqua" w:eastAsia="Book Antiqua" w:hAnsi="Book Antiqua" w:cs="Book Antiqua"/>
          <w:sz w:val="18"/>
          <w:szCs w:val="18"/>
        </w:rPr>
        <w:t xml:space="preserve"> eccedente tale limite.</w:t>
      </w:r>
    </w:p>
    <w:p w:rsidR="00E5565F" w:rsidRDefault="00E5565F">
      <w:pPr>
        <w:pStyle w:val="normal"/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E5565F" w:rsidRDefault="00381BA8">
      <w:pPr>
        <w:pStyle w:val="normal"/>
        <w:widowControl w:val="0"/>
        <w:tabs>
          <w:tab w:val="left" w:pos="204"/>
        </w:tabs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>□</w:t>
      </w:r>
      <w:r>
        <w:rPr>
          <w:rFonts w:ascii="Book Antiqua" w:eastAsia="Book Antiqua" w:hAnsi="Book Antiqua" w:cs="Book Antiqua"/>
          <w:sz w:val="22"/>
          <w:szCs w:val="22"/>
        </w:rPr>
        <w:t xml:space="preserve">   </w:t>
      </w:r>
      <w:r>
        <w:rPr>
          <w:rFonts w:ascii="Book Antiqua" w:eastAsia="Book Antiqua" w:hAnsi="Book Antiqua" w:cs="Book Antiqua"/>
          <w:sz w:val="18"/>
          <w:szCs w:val="18"/>
        </w:rPr>
        <w:t xml:space="preserve">di essere escluso da obbligo del contributo di cui trattasi in quanto alla data del 1/04/96 già pensionato con 65 anni di età         </w:t>
      </w:r>
    </w:p>
    <w:p w:rsidR="00E5565F" w:rsidRDefault="00381BA8">
      <w:pPr>
        <w:pStyle w:val="normal"/>
        <w:widowControl w:val="0"/>
        <w:tabs>
          <w:tab w:val="left" w:pos="204"/>
        </w:tabs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  e collaboratore autonomo;</w:t>
      </w:r>
    </w:p>
    <w:p w:rsidR="00E5565F" w:rsidRDefault="00381BA8">
      <w:pPr>
        <w:pStyle w:val="normal"/>
        <w:spacing w:line="276" w:lineRule="auto"/>
        <w:ind w:left="426" w:hanging="426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avvalersi del seguente regime agevolato _____________________________________________________________     e richiede pertanto il rilascio della Certificazione Unica;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b/>
          <w:sz w:val="16"/>
          <w:szCs w:val="16"/>
        </w:rPr>
        <w:t>Se residente estero- di avvalersi /non avvalersi della Convenzione per evitare la do</w:t>
      </w:r>
      <w:r>
        <w:rPr>
          <w:rFonts w:ascii="Book Antiqua" w:eastAsia="Book Antiqua" w:hAnsi="Book Antiqua" w:cs="Book Antiqua"/>
          <w:b/>
          <w:sz w:val="16"/>
          <w:szCs w:val="16"/>
        </w:rPr>
        <w:t xml:space="preserve">ppia imposizione tra Italia e Stato Estero di                   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16"/>
          <w:szCs w:val="16"/>
        </w:rPr>
        <w:t xml:space="preserve">         residenza (_____________________________________________)</w:t>
      </w:r>
    </w:p>
    <w:p w:rsidR="00E5565F" w:rsidRDefault="00381BA8">
      <w:pPr>
        <w:pStyle w:val="normal"/>
        <w:spacing w:line="360" w:lineRule="auto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4"/>
          <w:szCs w:val="14"/>
        </w:rPr>
        <w:t xml:space="preserve">         </w:t>
      </w:r>
      <w:r>
        <w:rPr>
          <w:rFonts w:ascii="Book Antiqua" w:eastAsia="Book Antiqua" w:hAnsi="Book Antiqua" w:cs="Book Antiqua"/>
          <w:sz w:val="16"/>
          <w:szCs w:val="16"/>
        </w:rPr>
        <w:t>I collaboratori residenti all'estero che si avvalgono della Convenzione per evitare la doppia imposizione, devono allegare la certificazione</w:t>
      </w:r>
    </w:p>
    <w:p w:rsidR="00E5565F" w:rsidRDefault="00381BA8">
      <w:pPr>
        <w:pStyle w:val="normal"/>
        <w:spacing w:line="360" w:lineRule="auto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         rilasciata  dall'Autorità   finanziaria estera in merito alla propria domiciliazione fiscale o residenza.;</w:t>
      </w:r>
    </w:p>
    <w:p w:rsidR="00E5565F" w:rsidRDefault="00E5565F">
      <w:pPr>
        <w:pStyle w:val="normal"/>
        <w:tabs>
          <w:tab w:val="left" w:pos="5940"/>
        </w:tabs>
        <w:jc w:val="center"/>
        <w:rPr>
          <w:rFonts w:ascii="Book Antiqua" w:eastAsia="Book Antiqua" w:hAnsi="Book Antiqua" w:cs="Book Antiqua"/>
          <w:sz w:val="24"/>
          <w:szCs w:val="24"/>
          <w:highlight w:val="lightGray"/>
        </w:rPr>
      </w:pPr>
    </w:p>
    <w:p w:rsidR="00E5565F" w:rsidRDefault="00381BA8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avere svolto la prestazione in nome e conto della Ditta sotto indicata alla quale dovrà essere corrisposto il compenso:            </w:t>
      </w:r>
    </w:p>
    <w:p w:rsidR="00E5565F" w:rsidRDefault="00E5565F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spacing w:line="276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Ragione Sociale: ___________________________________________________________________________________ </w:t>
      </w:r>
    </w:p>
    <w:p w:rsidR="00E5565F" w:rsidRDefault="00381BA8">
      <w:pPr>
        <w:pStyle w:val="normal"/>
        <w:spacing w:after="120" w:line="276" w:lineRule="auto"/>
        <w:ind w:left="34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Sede legale _______________________________________________________________________________________ C.F./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P.I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. _______________________________________     Tel. _____________________________________________</w:t>
      </w:r>
    </w:p>
    <w:p w:rsidR="00E5565F" w:rsidRDefault="00381BA8">
      <w:pPr>
        <w:pStyle w:val="normal"/>
        <w:spacing w:after="120"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>Di emettere regolare fattura elettronica  su cui</w:t>
      </w:r>
      <w:r>
        <w:rPr>
          <w:rFonts w:ascii="Book Antiqua" w:eastAsia="Book Antiqua" w:hAnsi="Book Antiqua" w:cs="Book Antiqua"/>
          <w:sz w:val="18"/>
          <w:szCs w:val="18"/>
        </w:rPr>
        <w:t xml:space="preserve"> effettuare lo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split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dell’iva;</w:t>
      </w:r>
    </w:p>
    <w:p w:rsidR="00E5565F" w:rsidRDefault="00381BA8">
      <w:pPr>
        <w:pStyle w:val="normal"/>
        <w:tabs>
          <w:tab w:val="left" w:pos="5940"/>
        </w:tabs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 </w:t>
      </w:r>
      <w:r>
        <w:rPr>
          <w:rFonts w:ascii="Book Antiqua" w:eastAsia="Book Antiqua" w:hAnsi="Book Antiqua" w:cs="Book Antiqua"/>
          <w:sz w:val="18"/>
          <w:szCs w:val="18"/>
        </w:rPr>
        <w:t>Di comunicare</w:t>
      </w:r>
      <w:r>
        <w:rPr>
          <w:rFonts w:ascii="Book Antiqua" w:eastAsia="Book Antiqua" w:hAnsi="Book Antiqua" w:cs="Book Antiqua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tempestivamente ogni eventuale variazione di quanto  dichiarato.</w:t>
      </w:r>
    </w:p>
    <w:p w:rsidR="00E5565F" w:rsidRDefault="00E5565F">
      <w:pPr>
        <w:pStyle w:val="normal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tbl>
      <w:tblPr>
        <w:tblStyle w:val="a5"/>
        <w:tblW w:w="10389" w:type="dxa"/>
        <w:tblInd w:w="149" w:type="dxa"/>
        <w:tblLayout w:type="fixed"/>
        <w:tblLook w:val="0000"/>
      </w:tblPr>
      <w:tblGrid>
        <w:gridCol w:w="382"/>
        <w:gridCol w:w="383"/>
        <w:gridCol w:w="383"/>
        <w:gridCol w:w="383"/>
        <w:gridCol w:w="495"/>
        <w:gridCol w:w="360"/>
        <w:gridCol w:w="375"/>
        <w:gridCol w:w="375"/>
        <w:gridCol w:w="345"/>
        <w:gridCol w:w="383"/>
        <w:gridCol w:w="420"/>
        <w:gridCol w:w="36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E5565F">
        <w:trPr>
          <w:trHeight w:val="220"/>
        </w:trPr>
        <w:tc>
          <w:tcPr>
            <w:tcW w:w="103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MODALITA’ </w:t>
            </w:r>
            <w:proofErr w:type="spellStart"/>
            <w:r>
              <w:rPr>
                <w:rFonts w:ascii="Book Antiqua" w:eastAsia="Book Antiqua" w:hAnsi="Book Antiqua" w:cs="Book Antiqua"/>
                <w:b/>
              </w:rPr>
              <w:t>DI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 xml:space="preserve"> PAGAMENTO</w:t>
            </w:r>
          </w:p>
        </w:tc>
      </w:tr>
      <w:tr w:rsidR="00E5565F">
        <w:tc>
          <w:tcPr>
            <w:tcW w:w="10390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E5565F">
        <w:tc>
          <w:tcPr>
            <w:tcW w:w="10390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>COORDINATE BANCARIE IN FORMATO IBAN</w:t>
            </w:r>
          </w:p>
        </w:tc>
      </w:tr>
      <w:tr w:rsidR="00E5565F"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ID NAZ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CIN EUR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CIN</w:t>
            </w:r>
          </w:p>
        </w:tc>
        <w:tc>
          <w:tcPr>
            <w:tcW w:w="18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ABI</w:t>
            </w:r>
          </w:p>
        </w:tc>
        <w:tc>
          <w:tcPr>
            <w:tcW w:w="19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CAB</w:t>
            </w:r>
          </w:p>
        </w:tc>
        <w:tc>
          <w:tcPr>
            <w:tcW w:w="45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5565F" w:rsidRDefault="00381BA8">
            <w:pPr>
              <w:pStyle w:val="normal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CONTO</w:t>
            </w:r>
          </w:p>
        </w:tc>
      </w:tr>
      <w:tr w:rsidR="00E5565F"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E5565F">
        <w:tc>
          <w:tcPr>
            <w:tcW w:w="5411" w:type="dxa"/>
            <w:gridSpan w:val="14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381BA8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CODICE SWIFT (BIC) OBBLIGATORIO PER CONTO CORRENTE ESTERO</w:t>
            </w:r>
          </w:p>
        </w:tc>
        <w:tc>
          <w:tcPr>
            <w:tcW w:w="49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E5565F">
        <w:tc>
          <w:tcPr>
            <w:tcW w:w="4285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381BA8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ISTITUTO BANCARIO/POSTE</w:t>
            </w:r>
          </w:p>
        </w:tc>
        <w:tc>
          <w:tcPr>
            <w:tcW w:w="6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381BA8">
            <w:pPr>
              <w:pStyle w:val="normal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INDIRIZZO</w:t>
            </w:r>
          </w:p>
        </w:tc>
      </w:tr>
      <w:tr w:rsidR="00E5565F">
        <w:trPr>
          <w:trHeight w:val="400"/>
        </w:trPr>
        <w:tc>
          <w:tcPr>
            <w:tcW w:w="4285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5F" w:rsidRDefault="00E5565F">
            <w:pPr>
              <w:pStyle w:val="normal"/>
              <w:jc w:val="both"/>
              <w:rPr>
                <w:rFonts w:ascii="Book Antiqua" w:eastAsia="Book Antiqua" w:hAnsi="Book Antiqua" w:cs="Book Antiqua"/>
              </w:rPr>
            </w:pPr>
          </w:p>
        </w:tc>
      </w:tr>
    </w:tbl>
    <w:p w:rsidR="00E5565F" w:rsidRDefault="00E5565F">
      <w:pPr>
        <w:pStyle w:val="normal"/>
        <w:rPr>
          <w:rFonts w:ascii="Book Antiqua" w:eastAsia="Book Antiqua" w:hAnsi="Book Antiqua" w:cs="Book Antiqua"/>
          <w:sz w:val="10"/>
          <w:szCs w:val="10"/>
        </w:rPr>
      </w:pP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shd w:val="clear" w:color="auto" w:fill="FFFFCC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NOTIZIE PROFESSIONALI:   si allega curriculum vitae e curriculum da pubblicare sul sito</w:t>
      </w: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shd w:val="clear" w:color="auto" w:fill="FFFFCC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 xml:space="preserve">ASSENZA </w:t>
      </w:r>
      <w:proofErr w:type="spellStart"/>
      <w:r>
        <w:rPr>
          <w:rFonts w:ascii="Book Antiqua" w:eastAsia="Book Antiqua" w:hAnsi="Book Antiqua" w:cs="Book Antiqua"/>
          <w:b/>
          <w:sz w:val="18"/>
          <w:szCs w:val="18"/>
        </w:rPr>
        <w:t>DI</w:t>
      </w:r>
      <w:proofErr w:type="spellEnd"/>
      <w:r>
        <w:rPr>
          <w:rFonts w:ascii="Book Antiqua" w:eastAsia="Book Antiqua" w:hAnsi="Book Antiqua" w:cs="Book Antiqua"/>
          <w:b/>
          <w:sz w:val="18"/>
          <w:szCs w:val="18"/>
        </w:rPr>
        <w:t xml:space="preserve"> CONDANNE PENALI</w:t>
      </w:r>
    </w:p>
    <w:p w:rsidR="00E5565F" w:rsidRDefault="00381BA8">
      <w:pPr>
        <w:pStyle w:val="normal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In riferimento all’entrata in vigore del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DL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4 marzo 2014, n. 39 in attuazione della direttiva 2011/93/UE relativa alla lotta contro l’abuso e lo sfruttamento sessuale dei minori e la pornografia minorile</w:t>
      </w:r>
    </w:p>
    <w:p w:rsidR="00E5565F" w:rsidRDefault="00E5565F">
      <w:pPr>
        <w:pStyle w:val="normal"/>
        <w:jc w:val="center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>DICHIARA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NON AVERE condanne per taluno dei reati di cui agli articoli 600-bis, 600-ter, 600-quater, 600-quinquies e 609-undecies       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del codice penale; </w:t>
      </w:r>
      <w:r>
        <w:rPr>
          <w:rFonts w:ascii="Book Antiqua" w:eastAsia="Book Antiqua" w:hAnsi="Book Antiqua" w:cs="Book Antiqua"/>
          <w:sz w:val="32"/>
          <w:szCs w:val="32"/>
        </w:rPr>
        <w:t xml:space="preserve"> 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che  non  GLI/LE SONO STATE IRROGATE sanzioni 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interdittive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 all’esercizio  di  attività  che  co</w:t>
      </w:r>
      <w:r>
        <w:rPr>
          <w:rFonts w:ascii="Book Antiqua" w:eastAsia="Book Antiqua" w:hAnsi="Book Antiqua" w:cs="Book Antiqua"/>
          <w:sz w:val="18"/>
          <w:szCs w:val="18"/>
        </w:rPr>
        <w:t xml:space="preserve">mportino  contatti diretti e 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regolari con minori;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□ </w:t>
      </w:r>
      <w:r>
        <w:rPr>
          <w:rFonts w:ascii="Book Antiqua" w:eastAsia="Book Antiqua" w:hAnsi="Book Antiqua" w:cs="Book Antiqua"/>
          <w:sz w:val="18"/>
          <w:szCs w:val="18"/>
        </w:rPr>
        <w:t xml:space="preserve">di NON  essere a conoscenza di essere  sottoposto  a  procedimenti  penali  in  relazione ai reati di cui agli articoli 600-bis, 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600-ter, 600-quater, 600-quinquies e 609-undecies  del codice</w:t>
      </w:r>
      <w:r>
        <w:rPr>
          <w:rFonts w:ascii="Book Antiqua" w:eastAsia="Book Antiqua" w:hAnsi="Book Antiqua" w:cs="Book Antiqua"/>
          <w:sz w:val="18"/>
          <w:szCs w:val="18"/>
        </w:rPr>
        <w:t xml:space="preserve"> penale  e/o  sanzioni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interdittive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 all’esercizio di attività  che  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      comportino contatti   diretti e regolari con minori.   </w:t>
      </w: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shd w:val="clear" w:color="auto" w:fill="FFFFCC"/>
        <w:spacing w:line="276" w:lineRule="auto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  <w:shd w:val="clear" w:color="auto" w:fill="FFFFCC"/>
        </w:rPr>
        <w:t xml:space="preserve">INFORMATIVA AI SENSI DELL'ART.13 DEL </w:t>
      </w:r>
      <w:proofErr w:type="spellStart"/>
      <w:r>
        <w:rPr>
          <w:rFonts w:ascii="Book Antiqua" w:eastAsia="Book Antiqua" w:hAnsi="Book Antiqua" w:cs="Book Antiqua"/>
          <w:b/>
          <w:sz w:val="18"/>
          <w:szCs w:val="18"/>
          <w:shd w:val="clear" w:color="auto" w:fill="FFFFCC"/>
        </w:rPr>
        <w:t>D.LGS</w:t>
      </w:r>
      <w:proofErr w:type="spellEnd"/>
      <w:r>
        <w:rPr>
          <w:rFonts w:ascii="Book Antiqua" w:eastAsia="Book Antiqua" w:hAnsi="Book Antiqua" w:cs="Book Antiqua"/>
          <w:b/>
          <w:sz w:val="18"/>
          <w:szCs w:val="18"/>
          <w:shd w:val="clear" w:color="auto" w:fill="FFFFCC"/>
        </w:rPr>
        <w:t xml:space="preserve"> n. 196/2003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 </w:t>
      </w:r>
    </w:p>
    <w:p w:rsidR="00E5565F" w:rsidRDefault="00381BA8">
      <w:pPr>
        <w:pStyle w:val="normal"/>
        <w:spacing w:line="276" w:lineRule="auto"/>
        <w:jc w:val="both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Il/La sottoscritto/a,  ai sensi dell’art. 13  </w:t>
      </w:r>
      <w:proofErr w:type="spellStart"/>
      <w:r>
        <w:rPr>
          <w:rFonts w:ascii="Book Antiqua" w:eastAsia="Book Antiqua" w:hAnsi="Book Antiqua" w:cs="Book Antiqua"/>
          <w:sz w:val="18"/>
          <w:szCs w:val="18"/>
        </w:rPr>
        <w:t>D.Lgs</w:t>
      </w:r>
      <w:proofErr w:type="spellEnd"/>
      <w:r>
        <w:rPr>
          <w:rFonts w:ascii="Book Antiqua" w:eastAsia="Book Antiqua" w:hAnsi="Book Antiqua" w:cs="Book Antiqua"/>
          <w:sz w:val="18"/>
          <w:szCs w:val="18"/>
        </w:rPr>
        <w:t xml:space="preserve"> n. 196/03, dichiara di aver ricevuto l’informativa sul trattamento dei dati personali effettuati da codesta istituzione scolastica. L'Istituzione si impegna a rispettare la riservatezza delle informazioni</w:t>
      </w:r>
      <w:r>
        <w:rPr>
          <w:rFonts w:ascii="Book Antiqua" w:eastAsia="Book Antiqua" w:hAnsi="Book Antiqua" w:cs="Book Antiqua"/>
          <w:sz w:val="18"/>
          <w:szCs w:val="18"/>
        </w:rPr>
        <w:t xml:space="preserve"> fornite,  tutti i dati conferiti saranno trattati solo per finalità connesse e strumentali alla gestione della collaborazione, nel rispetto delle disposizioni vigenti. </w:t>
      </w:r>
    </w:p>
    <w:p w:rsidR="00E5565F" w:rsidRDefault="00E5565F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E5565F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E5565F">
      <w:pPr>
        <w:pStyle w:val="normal"/>
        <w:jc w:val="both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Data _________________</w:t>
      </w:r>
    </w:p>
    <w:p w:rsidR="00E5565F" w:rsidRDefault="00381BA8">
      <w:pPr>
        <w:pStyle w:val="normal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  <w:t>Firma _____________________________</w:t>
      </w:r>
    </w:p>
    <w:p w:rsidR="00E5565F" w:rsidRDefault="00E5565F">
      <w:pPr>
        <w:pStyle w:val="normal"/>
        <w:rPr>
          <w:rFonts w:ascii="Book Antiqua" w:eastAsia="Book Antiqua" w:hAnsi="Book Antiqua" w:cs="Book Antiqua"/>
          <w:sz w:val="24"/>
          <w:szCs w:val="24"/>
        </w:rPr>
      </w:pPr>
    </w:p>
    <w:p w:rsidR="00E5565F" w:rsidRDefault="00381BA8">
      <w:pPr>
        <w:pStyle w:val="normal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</w:t>
      </w:r>
      <w:r>
        <w:rPr>
          <w:rFonts w:ascii="Book Antiqua" w:eastAsia="Book Antiqua" w:hAnsi="Book Antiqua" w:cs="Book Antiqua"/>
          <w:sz w:val="24"/>
          <w:szCs w:val="24"/>
        </w:rPr>
        <w:t>_______________________________________________________________</w:t>
      </w:r>
    </w:p>
    <w:p w:rsidR="00E5565F" w:rsidRDefault="00381BA8">
      <w:pPr>
        <w:pStyle w:val="normal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sz w:val="22"/>
          <w:szCs w:val="22"/>
        </w:rPr>
        <w:t xml:space="preserve">parte riservata ALL’ISTITUTO </w:t>
      </w:r>
    </w:p>
    <w:p w:rsidR="00E5565F" w:rsidRDefault="00E5565F">
      <w:pPr>
        <w:pStyle w:val="normal"/>
        <w:rPr>
          <w:rFonts w:ascii="Book Antiqua" w:eastAsia="Book Antiqua" w:hAnsi="Book Antiqua" w:cs="Book Antiqua"/>
          <w:sz w:val="22"/>
          <w:szCs w:val="22"/>
        </w:rPr>
      </w:pP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Dopo un’attenta valutazione del curriculum dell’esperto, nulla osta alla stipula del contratto.</w:t>
      </w: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Data, __________________</w:t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  <w:r>
        <w:rPr>
          <w:rFonts w:ascii="Book Antiqua" w:eastAsia="Book Antiqua" w:hAnsi="Book Antiqua" w:cs="Book Antiqua"/>
          <w:sz w:val="18"/>
          <w:szCs w:val="18"/>
        </w:rPr>
        <w:tab/>
      </w:r>
    </w:p>
    <w:p w:rsidR="00E5565F" w:rsidRDefault="00E5565F">
      <w:pPr>
        <w:pStyle w:val="normal"/>
        <w:rPr>
          <w:rFonts w:ascii="Book Antiqua" w:eastAsia="Book Antiqua" w:hAnsi="Book Antiqua" w:cs="Book Antiqua"/>
          <w:sz w:val="18"/>
          <w:szCs w:val="18"/>
        </w:rPr>
      </w:pPr>
    </w:p>
    <w:p w:rsidR="00E5565F" w:rsidRDefault="00381BA8">
      <w:pPr>
        <w:pStyle w:val="normal"/>
        <w:rPr>
          <w:rFonts w:ascii="Book Antiqua" w:eastAsia="Book Antiqua" w:hAnsi="Book Antiqua" w:cs="Book Antiqua"/>
          <w:sz w:val="18"/>
          <w:szCs w:val="18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Book Antiqua" w:eastAsia="Book Antiqua" w:hAnsi="Book Antiqua" w:cs="Book Antiqua"/>
          <w:b/>
          <w:sz w:val="18"/>
          <w:szCs w:val="18"/>
        </w:rPr>
        <w:t>Il Dirigente Scolastico</w:t>
      </w:r>
    </w:p>
    <w:sectPr w:rsidR="00E5565F" w:rsidSect="00E5565F">
      <w:pgSz w:w="11906" w:h="16838"/>
      <w:pgMar w:top="567" w:right="991" w:bottom="567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1B9"/>
    <w:multiLevelType w:val="multilevel"/>
    <w:tmpl w:val="4DFAC51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75952904"/>
    <w:multiLevelType w:val="multilevel"/>
    <w:tmpl w:val="55F61880"/>
    <w:lvl w:ilvl="0">
      <w:start w:val="1"/>
      <w:numFmt w:val="bullet"/>
      <w:lvlText w:val="❑"/>
      <w:lvlJc w:val="left"/>
      <w:pPr>
        <w:ind w:left="737" w:hanging="397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compat/>
  <w:rsids>
    <w:rsidRoot w:val="00E5565F"/>
    <w:rsid w:val="00381BA8"/>
    <w:rsid w:val="00E5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556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556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556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556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556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5565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5565F"/>
  </w:style>
  <w:style w:type="table" w:customStyle="1" w:styleId="TableNormal">
    <w:name w:val="Table Normal"/>
    <w:rsid w:val="00E556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5565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556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565F"/>
    <w:tblPr>
      <w:tblStyleRowBandSize w:val="1"/>
      <w:tblStyleColBandSize w:val="1"/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a0">
    <w:basedOn w:val="TableNormal"/>
    <w:rsid w:val="00E556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556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556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5565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E5565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E5565F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2</cp:revision>
  <dcterms:created xsi:type="dcterms:W3CDTF">2017-10-28T07:50:00Z</dcterms:created>
  <dcterms:modified xsi:type="dcterms:W3CDTF">2017-10-28T07:50:00Z</dcterms:modified>
</cp:coreProperties>
</file>